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71"/>
        <w:gridCol w:w="7428"/>
      </w:tblGrid>
      <w:tr w:rsidR="0074515B" w:rsidRPr="00A41616" w14:paraId="3AA2B130" w14:textId="77777777" w:rsidTr="005F1A44">
        <w:trPr>
          <w:trHeight w:val="753"/>
        </w:trPr>
        <w:tc>
          <w:tcPr>
            <w:tcW w:w="2571" w:type="dxa"/>
          </w:tcPr>
          <w:p w14:paraId="77CF973E" w14:textId="0A8FBC2C" w:rsidR="0074515B" w:rsidRPr="00A41616" w:rsidRDefault="0074515B" w:rsidP="0074515B">
            <w:pPr>
              <w:jc w:val="both"/>
              <w:rPr>
                <w:rFonts w:ascii="Trebuchet MS" w:hAnsi="Trebuchet MS" w:cs="Times New Roman"/>
                <w:sz w:val="30"/>
                <w:szCs w:val="30"/>
              </w:rPr>
            </w:pPr>
            <w:bookmarkStart w:id="0" w:name="_GoBack"/>
            <w:bookmarkEnd w:id="0"/>
          </w:p>
        </w:tc>
        <w:tc>
          <w:tcPr>
            <w:tcW w:w="7428" w:type="dxa"/>
          </w:tcPr>
          <w:p w14:paraId="71EA0A86" w14:textId="3828EB96" w:rsidR="0074515B" w:rsidRPr="00E61EAB" w:rsidRDefault="00444EB8" w:rsidP="00EB1E7B">
            <w:pPr>
              <w:tabs>
                <w:tab w:val="left" w:pos="2835"/>
              </w:tabs>
              <w:jc w:val="both"/>
              <w:rPr>
                <w:rFonts w:ascii="Trebuchet MS" w:hAnsi="Trebuchet MS" w:cs="Times New Roman"/>
                <w:b/>
                <w:bCs/>
                <w:color w:val="ED0677"/>
                <w:sz w:val="30"/>
                <w:szCs w:val="30"/>
                <w:lang w:val="el-GR"/>
              </w:rPr>
            </w:pPr>
            <w:r w:rsidRPr="00A41616">
              <w:rPr>
                <w:rFonts w:ascii="Trebuchet MS" w:hAnsi="Trebuchet MS" w:cs="Times New Roman"/>
                <w:b/>
                <w:bCs/>
                <w:color w:val="FFC000"/>
                <w:sz w:val="30"/>
                <w:szCs w:val="30"/>
                <w:lang w:val="el-GR"/>
              </w:rPr>
              <w:t>Το</w:t>
            </w:r>
            <w:r w:rsidRPr="00E61EAB">
              <w:rPr>
                <w:rFonts w:ascii="Trebuchet MS" w:hAnsi="Trebuchet MS" w:cs="Times New Roman"/>
                <w:b/>
                <w:bCs/>
                <w:color w:val="FFC000"/>
                <w:sz w:val="30"/>
                <w:szCs w:val="30"/>
                <w:lang w:val="el-GR"/>
              </w:rPr>
              <w:t xml:space="preserve"> “</w:t>
            </w:r>
            <w:r w:rsidRPr="00A41616">
              <w:rPr>
                <w:rFonts w:ascii="Trebuchet MS" w:hAnsi="Trebuchet MS" w:cs="Times New Roman"/>
                <w:b/>
                <w:bCs/>
                <w:color w:val="FFC000"/>
                <w:sz w:val="30"/>
                <w:szCs w:val="30"/>
              </w:rPr>
              <w:t>Road</w:t>
            </w:r>
            <w:r w:rsidRPr="00E61EAB">
              <w:rPr>
                <w:rFonts w:ascii="Trebuchet MS" w:hAnsi="Trebuchet MS" w:cs="Times New Roman"/>
                <w:b/>
                <w:bCs/>
                <w:color w:val="FFC000"/>
                <w:sz w:val="30"/>
                <w:szCs w:val="30"/>
                <w:lang w:val="el-GR"/>
              </w:rPr>
              <w:t xml:space="preserve"> </w:t>
            </w:r>
            <w:r w:rsidRPr="00A41616">
              <w:rPr>
                <w:rFonts w:ascii="Trebuchet MS" w:hAnsi="Trebuchet MS" w:cs="Times New Roman"/>
                <w:b/>
                <w:bCs/>
                <w:color w:val="FFC000"/>
                <w:sz w:val="30"/>
                <w:szCs w:val="30"/>
              </w:rPr>
              <w:t>Trip</w:t>
            </w:r>
            <w:r w:rsidRPr="00E61EAB">
              <w:rPr>
                <w:rFonts w:ascii="Trebuchet MS" w:hAnsi="Trebuchet MS" w:cs="Times New Roman"/>
                <w:b/>
                <w:bCs/>
                <w:color w:val="FFC000"/>
                <w:sz w:val="30"/>
                <w:szCs w:val="30"/>
                <w:lang w:val="el-GR"/>
              </w:rPr>
              <w:t xml:space="preserve"> </w:t>
            </w:r>
            <w:r w:rsidRPr="00A41616">
              <w:rPr>
                <w:rFonts w:ascii="Trebuchet MS" w:hAnsi="Trebuchet MS" w:cs="Times New Roman"/>
                <w:b/>
                <w:bCs/>
                <w:color w:val="FFC000"/>
                <w:sz w:val="30"/>
                <w:szCs w:val="30"/>
              </w:rPr>
              <w:t>Project</w:t>
            </w:r>
            <w:r w:rsidRPr="00E61EAB">
              <w:rPr>
                <w:rFonts w:ascii="Trebuchet MS" w:hAnsi="Trebuchet MS" w:cs="Times New Roman"/>
                <w:b/>
                <w:bCs/>
                <w:color w:val="FFC000"/>
                <w:sz w:val="30"/>
                <w:szCs w:val="30"/>
                <w:lang w:val="el-GR"/>
              </w:rPr>
              <w:t xml:space="preserve">”: </w:t>
            </w:r>
            <w:r w:rsidRPr="00A41616">
              <w:rPr>
                <w:rFonts w:ascii="Trebuchet MS" w:hAnsi="Trebuchet MS" w:cs="Times New Roman"/>
                <w:b/>
                <w:bCs/>
                <w:color w:val="FFC000"/>
                <w:sz w:val="30"/>
                <w:szCs w:val="30"/>
                <w:lang w:val="el-GR"/>
              </w:rPr>
              <w:t>Τελευταία</w:t>
            </w:r>
            <w:r w:rsidRPr="00E61EAB">
              <w:rPr>
                <w:rFonts w:ascii="Trebuchet MS" w:hAnsi="Trebuchet MS" w:cs="Times New Roman"/>
                <w:b/>
                <w:bCs/>
                <w:color w:val="FFC000"/>
                <w:sz w:val="30"/>
                <w:szCs w:val="30"/>
                <w:lang w:val="el-GR"/>
              </w:rPr>
              <w:t xml:space="preserve"> </w:t>
            </w:r>
            <w:r w:rsidRPr="00A41616">
              <w:rPr>
                <w:rFonts w:ascii="Trebuchet MS" w:hAnsi="Trebuchet MS" w:cs="Times New Roman"/>
                <w:b/>
                <w:bCs/>
                <w:color w:val="FFC000"/>
                <w:sz w:val="30"/>
                <w:szCs w:val="30"/>
                <w:lang w:val="el-GR"/>
              </w:rPr>
              <w:t>στάση</w:t>
            </w:r>
            <w:r w:rsidRPr="00E61EAB">
              <w:rPr>
                <w:rFonts w:ascii="Trebuchet MS" w:hAnsi="Trebuchet MS" w:cs="Times New Roman"/>
                <w:b/>
                <w:bCs/>
                <w:color w:val="FFC000"/>
                <w:sz w:val="30"/>
                <w:szCs w:val="30"/>
                <w:lang w:val="el-GR"/>
              </w:rPr>
              <w:t xml:space="preserve">, </w:t>
            </w:r>
            <w:r w:rsidRPr="00A41616">
              <w:rPr>
                <w:rFonts w:ascii="Trebuchet MS" w:hAnsi="Trebuchet MS" w:cs="Times New Roman"/>
                <w:b/>
                <w:bCs/>
                <w:color w:val="FFC000"/>
                <w:sz w:val="30"/>
                <w:szCs w:val="30"/>
                <w:lang w:val="el-GR"/>
              </w:rPr>
              <w:t>Κύπρος</w:t>
            </w:r>
          </w:p>
        </w:tc>
      </w:tr>
    </w:tbl>
    <w:p w14:paraId="14FD909B" w14:textId="7B10C6C9" w:rsidR="009571C4" w:rsidRPr="00A41616" w:rsidRDefault="00444EB8" w:rsidP="009571C4">
      <w:pPr>
        <w:tabs>
          <w:tab w:val="left" w:pos="5670"/>
        </w:tabs>
        <w:spacing w:before="120" w:after="200"/>
        <w:ind w:left="2552"/>
        <w:jc w:val="both"/>
        <w:rPr>
          <w:rFonts w:ascii="Trebuchet MS" w:eastAsia="Avenir Medium" w:hAnsi="Trebuchet MS" w:cs="Times New Roman"/>
          <w:noProof/>
          <w:sz w:val="22"/>
          <w:szCs w:val="22"/>
          <w:lang w:val="el-GR"/>
        </w:rPr>
      </w:pPr>
      <w:r w:rsidRPr="00A41616">
        <w:rPr>
          <w:rFonts w:ascii="Trebuchet MS" w:eastAsia="Avenir Medium" w:hAnsi="Trebuchet MS" w:cs="Times New Roman"/>
          <w:noProof/>
          <w:sz w:val="22"/>
          <w:szCs w:val="22"/>
          <w:lang w:val="el-GR"/>
        </w:rPr>
        <w:t>Από</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τις</w:t>
      </w:r>
      <w:r w:rsidRPr="00A41616">
        <w:rPr>
          <w:rFonts w:ascii="Trebuchet MS" w:eastAsia="Avenir Medium" w:hAnsi="Trebuchet MS" w:cs="Times New Roman"/>
          <w:noProof/>
          <w:sz w:val="22"/>
          <w:szCs w:val="22"/>
        </w:rPr>
        <w:t xml:space="preserve"> 2</w:t>
      </w:r>
      <w:r w:rsidR="00842FD2" w:rsidRPr="00A41616">
        <w:rPr>
          <w:rFonts w:ascii="Trebuchet MS" w:eastAsia="Avenir Medium" w:hAnsi="Trebuchet MS" w:cs="Times New Roman"/>
          <w:noProof/>
          <w:sz w:val="22"/>
          <w:szCs w:val="22"/>
          <w:lang w:val="el-GR"/>
        </w:rPr>
        <w:t>9</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Αυγούστου</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μέχρι</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τις</w:t>
      </w:r>
      <w:r w:rsidRPr="00A41616">
        <w:rPr>
          <w:rFonts w:ascii="Trebuchet MS" w:eastAsia="Avenir Medium" w:hAnsi="Trebuchet MS" w:cs="Times New Roman"/>
          <w:noProof/>
          <w:sz w:val="22"/>
          <w:szCs w:val="22"/>
        </w:rPr>
        <w:t xml:space="preserve"> 29 </w:t>
      </w:r>
      <w:r w:rsidRPr="00A41616">
        <w:rPr>
          <w:rFonts w:ascii="Trebuchet MS" w:eastAsia="Avenir Medium" w:hAnsi="Trebuchet MS" w:cs="Times New Roman"/>
          <w:noProof/>
          <w:sz w:val="22"/>
          <w:szCs w:val="22"/>
          <w:lang w:val="el-GR"/>
        </w:rPr>
        <w:t>Σεπτεμβρίου</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το</w:t>
      </w:r>
      <w:r w:rsidRPr="00A41616">
        <w:rPr>
          <w:rFonts w:ascii="Trebuchet MS" w:eastAsia="Avenir Medium" w:hAnsi="Trebuchet MS" w:cs="Times New Roman"/>
          <w:noProof/>
          <w:sz w:val="22"/>
          <w:szCs w:val="22"/>
        </w:rPr>
        <w:t xml:space="preserve"> </w:t>
      </w:r>
      <w:hyperlink r:id="rId7" w:history="1">
        <w:r w:rsidRPr="00A41616">
          <w:rPr>
            <w:rStyle w:val="Hyperlink"/>
            <w:rFonts w:ascii="Trebuchet MS" w:eastAsia="Avenir Medium" w:hAnsi="Trebuchet MS" w:cs="Times New Roman"/>
            <w:noProof/>
            <w:sz w:val="22"/>
            <w:szCs w:val="22"/>
          </w:rPr>
          <w:t>Road Trip Project</w:t>
        </w:r>
      </w:hyperlink>
      <w:r w:rsidRPr="00A41616">
        <w:rPr>
          <w:rFonts w:ascii="Trebuchet MS" w:eastAsia="Avenir Medium" w:hAnsi="Trebuchet MS" w:cs="Times New Roman"/>
          <w:noProof/>
          <w:sz w:val="22"/>
          <w:szCs w:val="22"/>
        </w:rPr>
        <w:t xml:space="preserve"> </w:t>
      </w:r>
      <w:r w:rsidR="00AE6A65">
        <w:rPr>
          <w:rFonts w:ascii="Trebuchet MS" w:eastAsia="Avenir Medium" w:hAnsi="Trebuchet MS" w:cs="Times New Roman"/>
          <w:noProof/>
          <w:sz w:val="22"/>
          <w:szCs w:val="22"/>
          <w:lang w:val="el-GR"/>
        </w:rPr>
        <w:t>ενώνει</w:t>
      </w:r>
      <w:r w:rsidR="00AE6A65"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rPr>
        <w:t xml:space="preserve">8 </w:t>
      </w:r>
      <w:r w:rsidRPr="00A41616">
        <w:rPr>
          <w:rFonts w:ascii="Trebuchet MS" w:eastAsia="Avenir Medium" w:hAnsi="Trebuchet MS" w:cs="Times New Roman"/>
          <w:noProof/>
          <w:sz w:val="22"/>
          <w:szCs w:val="22"/>
          <w:lang w:val="el-GR"/>
        </w:rPr>
        <w:t>νέους</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και</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νέες</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για</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μια</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περιπέτεια</w:t>
      </w:r>
      <w:r w:rsidRPr="00A41616">
        <w:rPr>
          <w:rFonts w:ascii="Trebuchet MS" w:eastAsia="Avenir Medium" w:hAnsi="Trebuchet MS" w:cs="Times New Roman"/>
          <w:noProof/>
          <w:sz w:val="22"/>
          <w:szCs w:val="22"/>
        </w:rPr>
        <w:t xml:space="preserve"> </w:t>
      </w:r>
      <w:r w:rsidRPr="00A41616">
        <w:rPr>
          <w:rFonts w:ascii="Trebuchet MS" w:eastAsia="Avenir Medium" w:hAnsi="Trebuchet MS" w:cs="Times New Roman"/>
          <w:noProof/>
          <w:sz w:val="22"/>
          <w:szCs w:val="22"/>
          <w:lang w:val="el-GR"/>
        </w:rPr>
        <w:t>ενός</w:t>
      </w:r>
      <w:r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μηνός</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κατά</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την</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οποία</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θα</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γνωρίσουν</w:t>
      </w:r>
      <w:r w:rsidR="00842FD2" w:rsidRPr="00A41616">
        <w:rPr>
          <w:rFonts w:ascii="Trebuchet MS" w:eastAsia="Avenir Medium" w:hAnsi="Trebuchet MS" w:cs="Times New Roman"/>
          <w:noProof/>
          <w:sz w:val="22"/>
          <w:szCs w:val="22"/>
        </w:rPr>
        <w:t xml:space="preserve"> 17 </w:t>
      </w:r>
      <w:r w:rsidR="00842FD2" w:rsidRPr="00A41616">
        <w:rPr>
          <w:rFonts w:ascii="Trebuchet MS" w:eastAsia="Avenir Medium" w:hAnsi="Trebuchet MS" w:cs="Times New Roman"/>
          <w:noProof/>
          <w:sz w:val="22"/>
          <w:szCs w:val="22"/>
          <w:lang w:val="el-GR"/>
        </w:rPr>
        <w:t>χώρες</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και</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περισσότερες</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από</w:t>
      </w:r>
      <w:r w:rsidR="00842FD2" w:rsidRPr="00A41616">
        <w:rPr>
          <w:rFonts w:ascii="Trebuchet MS" w:eastAsia="Avenir Medium" w:hAnsi="Trebuchet MS" w:cs="Times New Roman"/>
          <w:noProof/>
          <w:sz w:val="22"/>
          <w:szCs w:val="22"/>
        </w:rPr>
        <w:t xml:space="preserve"> 30 </w:t>
      </w:r>
      <w:r w:rsidR="00842FD2" w:rsidRPr="00A41616">
        <w:rPr>
          <w:rFonts w:ascii="Trebuchet MS" w:eastAsia="Avenir Medium" w:hAnsi="Trebuchet MS" w:cs="Times New Roman"/>
          <w:noProof/>
          <w:sz w:val="22"/>
          <w:szCs w:val="22"/>
          <w:lang w:val="el-GR"/>
        </w:rPr>
        <w:t>περιφέρειες</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στην</w:t>
      </w:r>
      <w:r w:rsidR="00842FD2" w:rsidRPr="00A41616">
        <w:rPr>
          <w:rFonts w:ascii="Trebuchet MS" w:eastAsia="Avenir Medium" w:hAnsi="Trebuchet MS" w:cs="Times New Roman"/>
          <w:noProof/>
          <w:sz w:val="22"/>
          <w:szCs w:val="22"/>
        </w:rPr>
        <w:t xml:space="preserve"> </w:t>
      </w:r>
      <w:r w:rsidR="00842FD2" w:rsidRPr="00A41616">
        <w:rPr>
          <w:rFonts w:ascii="Trebuchet MS" w:eastAsia="Avenir Medium" w:hAnsi="Trebuchet MS" w:cs="Times New Roman"/>
          <w:noProof/>
          <w:sz w:val="22"/>
          <w:szCs w:val="22"/>
          <w:lang w:val="el-GR"/>
        </w:rPr>
        <w:t>Ευρώπη. Χωρισμένοι σε 2 ομάδες των 4 ατόμων, η αποστολή τους είναι σε κάθε στάση να εξερευνήσουν άγνωστα μέρη, να συνδεθούν με νέους ανθρώπους και να ανακαλύψουν τοπικές πρωτοβουλίες που στηρίζονται από την ΕΕ.</w:t>
      </w:r>
      <w:r w:rsidR="0074515B" w:rsidRPr="00A41616">
        <w:rPr>
          <w:rFonts w:ascii="Trebuchet MS" w:eastAsia="Avenir Medium" w:hAnsi="Trebuchet MS" w:cs="Times New Roman"/>
          <w:noProof/>
          <w:sz w:val="22"/>
          <w:szCs w:val="22"/>
          <w:lang w:val="el-GR"/>
        </w:rPr>
        <w:t xml:space="preserve"> </w:t>
      </w:r>
    </w:p>
    <w:p w14:paraId="1D705E87" w14:textId="7EF60504" w:rsidR="00BA3D0C" w:rsidRDefault="00842FD2" w:rsidP="009571C4">
      <w:pPr>
        <w:tabs>
          <w:tab w:val="left" w:pos="5670"/>
        </w:tabs>
        <w:spacing w:before="120" w:after="200"/>
        <w:ind w:left="2552"/>
        <w:jc w:val="both"/>
        <w:rPr>
          <w:rFonts w:ascii="Trebuchet MS" w:eastAsia="Avenir Medium" w:hAnsi="Trebuchet MS" w:cs="Times New Roman"/>
          <w:noProof/>
          <w:sz w:val="22"/>
          <w:szCs w:val="22"/>
          <w:lang w:val="el-GR"/>
        </w:rPr>
      </w:pPr>
      <w:r w:rsidRPr="00A41616">
        <w:rPr>
          <w:rFonts w:ascii="Trebuchet MS" w:eastAsia="Avenir Medium" w:hAnsi="Trebuchet MS" w:cs="Times New Roman"/>
          <w:noProof/>
          <w:sz w:val="22"/>
          <w:szCs w:val="22"/>
          <w:lang w:val="el-GR"/>
        </w:rPr>
        <w:t xml:space="preserve">Ο Πάνος, </w:t>
      </w:r>
      <w:r w:rsidR="00590F78">
        <w:rPr>
          <w:rFonts w:asciiTheme="majorHAnsi" w:eastAsia="Avenir Medium" w:hAnsiTheme="majorHAnsi" w:cs="Times New Roman"/>
          <w:noProof/>
          <w:lang w:val="el-GR"/>
        </w:rPr>
        <w:t>ένας εύθυμος Κύπριος 23 ετών</w:t>
      </w:r>
      <w:r w:rsidR="00590F78" w:rsidRPr="001A368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 xml:space="preserve">η </w:t>
      </w:r>
      <w:r w:rsidRPr="00A41616">
        <w:rPr>
          <w:rFonts w:ascii="Trebuchet MS" w:eastAsia="Avenir Medium" w:hAnsi="Trebuchet MS" w:cs="Times New Roman"/>
          <w:noProof/>
          <w:sz w:val="22"/>
          <w:szCs w:val="22"/>
          <w:lang w:val="en-US"/>
        </w:rPr>
        <w:t>Olga</w:t>
      </w:r>
      <w:r w:rsidRPr="00A41616">
        <w:rPr>
          <w:rFonts w:ascii="Trebuchet MS" w:eastAsia="Avenir Medium" w:hAnsi="Trebuchet MS" w:cs="Times New Roman"/>
          <w:noProof/>
          <w:sz w:val="22"/>
          <w:szCs w:val="22"/>
          <w:lang w:val="el-GR"/>
        </w:rPr>
        <w:t xml:space="preserve">, ο </w:t>
      </w:r>
      <w:r w:rsidRPr="00A41616">
        <w:rPr>
          <w:rFonts w:ascii="Trebuchet MS" w:eastAsia="Avenir Medium" w:hAnsi="Trebuchet MS" w:cs="Times New Roman"/>
          <w:noProof/>
          <w:sz w:val="22"/>
          <w:szCs w:val="22"/>
          <w:lang w:val="en-US"/>
        </w:rPr>
        <w:t>Wijnand</w:t>
      </w:r>
      <w:r w:rsidRPr="00A41616">
        <w:rPr>
          <w:rFonts w:ascii="Trebuchet MS" w:eastAsia="Avenir Medium" w:hAnsi="Trebuchet MS" w:cs="Times New Roman"/>
          <w:noProof/>
          <w:sz w:val="22"/>
          <w:szCs w:val="22"/>
          <w:lang w:val="el-GR"/>
        </w:rPr>
        <w:t xml:space="preserve"> και η </w:t>
      </w:r>
      <w:r w:rsidRPr="00A41616">
        <w:rPr>
          <w:rFonts w:ascii="Trebuchet MS" w:eastAsia="Avenir Medium" w:hAnsi="Trebuchet MS" w:cs="Times New Roman"/>
          <w:noProof/>
          <w:sz w:val="22"/>
          <w:szCs w:val="22"/>
          <w:lang w:val="en-US"/>
        </w:rPr>
        <w:t>Selina</w:t>
      </w:r>
      <w:r w:rsidRPr="00A41616">
        <w:rPr>
          <w:rFonts w:ascii="Trebuchet MS" w:eastAsia="Avenir Medium" w:hAnsi="Trebuchet MS" w:cs="Times New Roman"/>
          <w:noProof/>
          <w:sz w:val="22"/>
          <w:szCs w:val="22"/>
          <w:lang w:val="el-GR"/>
        </w:rPr>
        <w:t xml:space="preserve"> ολοκληρώνουν το ταξίδι </w:t>
      </w:r>
      <w:r w:rsidR="00590F78">
        <w:rPr>
          <w:rFonts w:ascii="Trebuchet MS" w:eastAsia="Avenir Medium" w:hAnsi="Trebuchet MS" w:cs="Times New Roman"/>
          <w:noProof/>
          <w:sz w:val="22"/>
          <w:szCs w:val="22"/>
          <w:lang w:val="el-GR"/>
        </w:rPr>
        <w:t>τους,</w:t>
      </w:r>
      <w:r w:rsidR="00AE6A65">
        <w:rPr>
          <w:rFonts w:ascii="Trebuchet MS" w:eastAsia="Avenir Medium" w:hAnsi="Trebuchet MS" w:cs="Times New Roman"/>
          <w:noProof/>
          <w:sz w:val="22"/>
          <w:szCs w:val="22"/>
          <w:lang w:val="el-GR"/>
        </w:rPr>
        <w:t xml:space="preserve"> </w:t>
      </w:r>
      <w:r w:rsidR="00EF3C05">
        <w:rPr>
          <w:rFonts w:ascii="Trebuchet MS" w:eastAsia="Avenir Medium" w:hAnsi="Trebuchet MS" w:cs="Times New Roman"/>
          <w:noProof/>
          <w:sz w:val="22"/>
          <w:szCs w:val="22"/>
          <w:lang w:val="el-GR"/>
        </w:rPr>
        <w:t xml:space="preserve">το οποίο </w:t>
      </w:r>
      <w:r w:rsidR="00590F78">
        <w:rPr>
          <w:rFonts w:ascii="Trebuchet MS" w:eastAsia="Avenir Medium" w:hAnsi="Trebuchet MS" w:cs="Times New Roman"/>
          <w:noProof/>
          <w:sz w:val="22"/>
          <w:szCs w:val="22"/>
          <w:lang w:val="el-GR"/>
        </w:rPr>
        <w:t xml:space="preserve">ξεκίνησε στην Ιρλανδία, </w:t>
      </w:r>
      <w:r w:rsidRPr="00A41616">
        <w:rPr>
          <w:rFonts w:ascii="Trebuchet MS" w:eastAsia="Avenir Medium" w:hAnsi="Trebuchet MS" w:cs="Times New Roman"/>
          <w:noProof/>
          <w:sz w:val="22"/>
          <w:szCs w:val="22"/>
          <w:lang w:val="el-GR"/>
        </w:rPr>
        <w:t>στην Κύπρο, στις 27 – 29 Σεπτεμβρίου.</w:t>
      </w:r>
    </w:p>
    <w:p w14:paraId="3F2B559A" w14:textId="2FE756C5" w:rsidR="005A6D62" w:rsidRPr="00A41616" w:rsidRDefault="00C01588" w:rsidP="00C01588">
      <w:pPr>
        <w:tabs>
          <w:tab w:val="left" w:pos="5010"/>
        </w:tabs>
        <w:spacing w:before="120" w:after="200"/>
        <w:ind w:left="2552"/>
        <w:jc w:val="both"/>
        <w:rPr>
          <w:rFonts w:ascii="Trebuchet MS" w:eastAsia="Avenir Medium" w:hAnsi="Trebuchet MS" w:cs="Times New Roman"/>
          <w:noProof/>
          <w:sz w:val="22"/>
          <w:szCs w:val="22"/>
          <w:lang w:val="el-GR"/>
        </w:rPr>
      </w:pPr>
      <w:r>
        <w:rPr>
          <w:rFonts w:ascii="Trebuchet MS" w:eastAsia="Avenir Medium" w:hAnsi="Trebuchet MS" w:cs="Times New Roman"/>
          <w:noProof/>
          <w:sz w:val="22"/>
          <w:szCs w:val="22"/>
          <w:lang w:val="el-GR"/>
        </w:rPr>
        <w:tab/>
      </w:r>
    </w:p>
    <w:p w14:paraId="25F57AB2" w14:textId="2B29BB9B" w:rsidR="009571C4" w:rsidRPr="001A368B" w:rsidRDefault="00842FD2" w:rsidP="009571C4">
      <w:pPr>
        <w:tabs>
          <w:tab w:val="left" w:pos="5670"/>
        </w:tabs>
        <w:spacing w:before="360" w:after="200"/>
        <w:ind w:left="2552"/>
        <w:jc w:val="both"/>
        <w:rPr>
          <w:rFonts w:ascii="Trebuchet MS" w:eastAsia="Avenir Medium" w:hAnsi="Trebuchet MS" w:cs="Times New Roman"/>
          <w:b/>
          <w:bCs/>
          <w:noProof/>
          <w:sz w:val="22"/>
          <w:szCs w:val="22"/>
          <w:lang w:val="el-GR"/>
        </w:rPr>
      </w:pPr>
      <w:r w:rsidRPr="001A368B">
        <w:rPr>
          <w:rFonts w:ascii="Trebuchet MS" w:eastAsia="Avenir Medium" w:hAnsi="Trebuchet MS" w:cs="Times New Roman"/>
          <w:b/>
          <w:bCs/>
          <w:noProof/>
          <w:sz w:val="22"/>
          <w:szCs w:val="22"/>
          <w:lang w:val="el-GR"/>
        </w:rPr>
        <w:t>Μαθαίνοντας για την στήριξη της ΕΕ στην έρευνα και καινοτομία</w:t>
      </w:r>
      <w:r w:rsidR="008608A9" w:rsidRPr="001A368B">
        <w:rPr>
          <w:rFonts w:ascii="Trebuchet MS" w:eastAsia="Avenir Medium" w:hAnsi="Trebuchet MS" w:cs="Times New Roman"/>
          <w:b/>
          <w:bCs/>
          <w:noProof/>
          <w:sz w:val="22"/>
          <w:szCs w:val="22"/>
          <w:lang w:val="el-GR"/>
        </w:rPr>
        <w:t xml:space="preserve"> </w:t>
      </w:r>
    </w:p>
    <w:p w14:paraId="70AF516E" w14:textId="0AE12984" w:rsidR="001A368B" w:rsidRPr="005A6D62" w:rsidRDefault="00842FD2" w:rsidP="0020014E">
      <w:pPr>
        <w:tabs>
          <w:tab w:val="left" w:pos="5670"/>
        </w:tabs>
        <w:spacing w:before="120" w:after="200"/>
        <w:ind w:left="2552"/>
        <w:jc w:val="both"/>
        <w:rPr>
          <w:rFonts w:ascii="Trebuchet MS" w:eastAsia="Avenir Medium" w:hAnsi="Trebuchet MS" w:cs="Times New Roman"/>
          <w:bCs/>
          <w:noProof/>
          <w:sz w:val="22"/>
          <w:szCs w:val="22"/>
          <w:lang w:val="el-GR"/>
        </w:rPr>
      </w:pPr>
      <w:r w:rsidRPr="0020014E">
        <w:rPr>
          <w:rFonts w:ascii="Trebuchet MS" w:eastAsia="Avenir Medium" w:hAnsi="Trebuchet MS" w:cs="Times New Roman"/>
          <w:b/>
          <w:noProof/>
          <w:sz w:val="22"/>
          <w:szCs w:val="22"/>
          <w:lang w:val="el-GR"/>
        </w:rPr>
        <w:t>Στις 27 Σεπτεμβρίου</w:t>
      </w:r>
      <w:r w:rsidR="0017317E" w:rsidRPr="005A6D62">
        <w:rPr>
          <w:rFonts w:ascii="Trebuchet MS" w:eastAsia="Avenir Medium" w:hAnsi="Trebuchet MS" w:cs="Times New Roman"/>
          <w:bCs/>
          <w:noProof/>
          <w:sz w:val="22"/>
          <w:szCs w:val="22"/>
          <w:lang w:val="el-GR"/>
        </w:rPr>
        <w:t>,</w:t>
      </w:r>
      <w:r w:rsidR="009B06A3" w:rsidRPr="005A6D62">
        <w:rPr>
          <w:rFonts w:ascii="Trebuchet MS" w:eastAsia="Avenir Medium" w:hAnsi="Trebuchet MS" w:cs="Times New Roman"/>
          <w:bCs/>
          <w:noProof/>
          <w:sz w:val="22"/>
          <w:szCs w:val="22"/>
          <w:lang w:val="el-GR"/>
        </w:rPr>
        <w:t xml:space="preserve"> </w:t>
      </w:r>
      <w:r w:rsidRPr="005A6D62">
        <w:rPr>
          <w:rFonts w:ascii="Trebuchet MS" w:eastAsia="Avenir Medium" w:hAnsi="Trebuchet MS" w:cs="Times New Roman"/>
          <w:bCs/>
          <w:noProof/>
          <w:sz w:val="22"/>
          <w:szCs w:val="22"/>
          <w:lang w:val="el-GR"/>
        </w:rPr>
        <w:t xml:space="preserve">οι ταξιδιώτες Πάνος, </w:t>
      </w:r>
      <w:r w:rsidRPr="005A6D62">
        <w:rPr>
          <w:rFonts w:ascii="Trebuchet MS" w:eastAsia="Avenir Medium" w:hAnsi="Trebuchet MS" w:cs="Times New Roman"/>
          <w:bCs/>
          <w:noProof/>
          <w:sz w:val="22"/>
          <w:szCs w:val="22"/>
          <w:lang w:val="en-US"/>
        </w:rPr>
        <w:t>Olga</w:t>
      </w:r>
      <w:r w:rsidRPr="005A6D62">
        <w:rPr>
          <w:rFonts w:ascii="Trebuchet MS" w:eastAsia="Avenir Medium" w:hAnsi="Trebuchet MS" w:cs="Times New Roman"/>
          <w:bCs/>
          <w:noProof/>
          <w:sz w:val="22"/>
          <w:szCs w:val="22"/>
          <w:lang w:val="el-GR"/>
        </w:rPr>
        <w:t xml:space="preserve">, </w:t>
      </w:r>
      <w:r w:rsidR="008608A9" w:rsidRPr="005A6D62">
        <w:rPr>
          <w:rFonts w:ascii="Trebuchet MS" w:eastAsia="Avenir Medium" w:hAnsi="Trebuchet MS" w:cs="Times New Roman"/>
          <w:bCs/>
          <w:noProof/>
          <w:sz w:val="22"/>
          <w:szCs w:val="22"/>
          <w:lang w:val="en-US"/>
        </w:rPr>
        <w:t>Wijnand</w:t>
      </w:r>
      <w:r w:rsidR="008608A9" w:rsidRPr="005A6D62">
        <w:rPr>
          <w:rFonts w:ascii="Trebuchet MS" w:eastAsia="Avenir Medium" w:hAnsi="Trebuchet MS" w:cs="Times New Roman"/>
          <w:bCs/>
          <w:noProof/>
          <w:sz w:val="22"/>
          <w:szCs w:val="22"/>
          <w:lang w:val="el-GR"/>
        </w:rPr>
        <w:t xml:space="preserve"> </w:t>
      </w:r>
      <w:r w:rsidRPr="005A6D62">
        <w:rPr>
          <w:rFonts w:ascii="Trebuchet MS" w:eastAsia="Avenir Medium" w:hAnsi="Trebuchet MS" w:cs="Times New Roman"/>
          <w:bCs/>
          <w:noProof/>
          <w:sz w:val="22"/>
          <w:szCs w:val="22"/>
          <w:lang w:val="el-GR"/>
        </w:rPr>
        <w:t>και</w:t>
      </w:r>
      <w:r w:rsidR="008608A9" w:rsidRPr="005A6D62">
        <w:rPr>
          <w:rFonts w:ascii="Trebuchet MS" w:eastAsia="Avenir Medium" w:hAnsi="Trebuchet MS" w:cs="Times New Roman"/>
          <w:bCs/>
          <w:noProof/>
          <w:sz w:val="22"/>
          <w:szCs w:val="22"/>
          <w:lang w:val="el-GR"/>
        </w:rPr>
        <w:t xml:space="preserve"> </w:t>
      </w:r>
      <w:r w:rsidR="008608A9" w:rsidRPr="005A6D62">
        <w:rPr>
          <w:rFonts w:ascii="Trebuchet MS" w:eastAsia="Avenir Medium" w:hAnsi="Trebuchet MS" w:cs="Times New Roman"/>
          <w:bCs/>
          <w:noProof/>
          <w:sz w:val="22"/>
          <w:szCs w:val="22"/>
          <w:lang w:val="en-US"/>
        </w:rPr>
        <w:t>Selina</w:t>
      </w:r>
      <w:r w:rsidR="008608A9" w:rsidRPr="005A6D62">
        <w:rPr>
          <w:rFonts w:ascii="Trebuchet MS" w:eastAsia="Avenir Medium" w:hAnsi="Trebuchet MS" w:cs="Times New Roman"/>
          <w:bCs/>
          <w:noProof/>
          <w:sz w:val="22"/>
          <w:szCs w:val="22"/>
          <w:lang w:val="el-GR"/>
        </w:rPr>
        <w:t xml:space="preserve"> </w:t>
      </w:r>
      <w:r w:rsidRPr="005A6D62">
        <w:rPr>
          <w:rFonts w:ascii="Trebuchet MS" w:eastAsia="Avenir Medium" w:hAnsi="Trebuchet MS" w:cs="Times New Roman"/>
          <w:bCs/>
          <w:noProof/>
          <w:sz w:val="22"/>
          <w:szCs w:val="22"/>
          <w:lang w:val="el-GR"/>
        </w:rPr>
        <w:t>ταξιδεύουν στην Κύπρο, την τελευταία στάση στο ταξίδι τους διαμέσου της Ευρώπης</w:t>
      </w:r>
      <w:r w:rsidR="0017317E" w:rsidRPr="005A6D62">
        <w:rPr>
          <w:rFonts w:ascii="Trebuchet MS" w:eastAsia="Avenir Medium" w:hAnsi="Trebuchet MS" w:cs="Times New Roman"/>
          <w:bCs/>
          <w:noProof/>
          <w:sz w:val="22"/>
          <w:szCs w:val="22"/>
          <w:lang w:val="el-GR"/>
        </w:rPr>
        <w:t>.</w:t>
      </w:r>
    </w:p>
    <w:p w14:paraId="71039936" w14:textId="2E3CA7C5" w:rsidR="00590F78" w:rsidRPr="005A6D62" w:rsidRDefault="00590F78" w:rsidP="0020014E">
      <w:pPr>
        <w:tabs>
          <w:tab w:val="left" w:pos="5670"/>
        </w:tabs>
        <w:spacing w:before="120" w:after="200"/>
        <w:ind w:left="2552"/>
        <w:jc w:val="both"/>
        <w:rPr>
          <w:rFonts w:ascii="Trebuchet MS" w:hAnsi="Trebuchet MS"/>
          <w:sz w:val="22"/>
          <w:szCs w:val="22"/>
          <w:lang w:val="el-GR"/>
        </w:rPr>
      </w:pPr>
      <w:r w:rsidRPr="005A6D62">
        <w:rPr>
          <w:rFonts w:ascii="Trebuchet MS" w:hAnsi="Trebuchet MS"/>
          <w:sz w:val="22"/>
          <w:szCs w:val="22"/>
          <w:lang w:val="el-GR"/>
        </w:rPr>
        <w:t xml:space="preserve">Στη διάρκεια των 5 εβδομάδων, οι ταξιδιώτες έχουν γνωρίσει εξαιρετικούς ανθρώπους, ανακάλυψαν </w:t>
      </w:r>
      <w:r w:rsidR="0030189A" w:rsidRPr="005A6D62">
        <w:rPr>
          <w:rFonts w:ascii="Trebuchet MS" w:hAnsi="Trebuchet MS"/>
          <w:sz w:val="22"/>
          <w:szCs w:val="22"/>
          <w:lang w:val="el-GR"/>
        </w:rPr>
        <w:t>σημαντικά περιφερειακά αξιοθέατα κατά τις επισκέψεις τους σε μια σειρά από πρωτοβουλίες που στηρίχθηκαν από την ΕΕ σε όλη την Ευρώπη. Στην τελευταία τους στάση θα επισκεφτούν ένα εμβληματικό χώρο που προωθεί την γνώση.</w:t>
      </w:r>
    </w:p>
    <w:p w14:paraId="48721C69" w14:textId="3FD3346D" w:rsidR="009B06A3" w:rsidRPr="00E61EAB" w:rsidRDefault="00842FD2" w:rsidP="0020014E">
      <w:pPr>
        <w:tabs>
          <w:tab w:val="left" w:pos="5670"/>
        </w:tabs>
        <w:spacing w:before="120" w:after="200"/>
        <w:ind w:left="2552"/>
        <w:jc w:val="both"/>
        <w:rPr>
          <w:rFonts w:ascii="Trebuchet MS" w:eastAsia="Avenir Medium" w:hAnsi="Trebuchet MS" w:cs="Times New Roman"/>
          <w:noProof/>
          <w:sz w:val="22"/>
          <w:szCs w:val="22"/>
          <w:lang w:val="el-GR"/>
        </w:rPr>
      </w:pPr>
      <w:r w:rsidRPr="0020014E">
        <w:rPr>
          <w:rFonts w:ascii="Trebuchet MS" w:eastAsia="Avenir Medium" w:hAnsi="Trebuchet MS" w:cs="Times New Roman"/>
          <w:b/>
          <w:noProof/>
          <w:sz w:val="22"/>
          <w:szCs w:val="22"/>
          <w:lang w:val="el-GR"/>
        </w:rPr>
        <w:t>Στις 28 Σεπτεμβρίου</w:t>
      </w:r>
      <w:r w:rsidR="0091004C" w:rsidRPr="0020014E">
        <w:rPr>
          <w:rFonts w:ascii="Trebuchet MS" w:eastAsia="Avenir Medium" w:hAnsi="Trebuchet MS" w:cs="Times New Roman"/>
          <w:b/>
          <w:noProof/>
          <w:sz w:val="22"/>
          <w:szCs w:val="22"/>
          <w:lang w:val="el-GR"/>
        </w:rPr>
        <w:t>,</w:t>
      </w:r>
      <w:r w:rsidR="0091004C" w:rsidRPr="005A6D62">
        <w:rPr>
          <w:rFonts w:ascii="Trebuchet MS" w:eastAsia="Avenir Medium" w:hAnsi="Trebuchet MS" w:cs="Times New Roman"/>
          <w:b/>
          <w:bCs/>
          <w:noProof/>
          <w:sz w:val="22"/>
          <w:szCs w:val="22"/>
          <w:lang w:val="el-GR"/>
        </w:rPr>
        <w:t xml:space="preserve"> οι ταξιδιώτες θα </w:t>
      </w:r>
      <w:r w:rsidR="0030189A" w:rsidRPr="005A6D62">
        <w:rPr>
          <w:rFonts w:ascii="Trebuchet MS" w:eastAsia="Avenir Medium" w:hAnsi="Trebuchet MS" w:cs="Times New Roman"/>
          <w:b/>
          <w:bCs/>
          <w:noProof/>
          <w:sz w:val="22"/>
          <w:szCs w:val="22"/>
          <w:lang w:val="el-GR"/>
        </w:rPr>
        <w:t xml:space="preserve">επισκεφτούν </w:t>
      </w:r>
      <w:r w:rsidR="0030189A" w:rsidRPr="005A6D62">
        <w:rPr>
          <w:rFonts w:ascii="Trebuchet MS" w:eastAsia="Avenir Medium" w:hAnsi="Trebuchet MS" w:cs="Times New Roman"/>
          <w:noProof/>
          <w:sz w:val="22"/>
          <w:szCs w:val="22"/>
          <w:lang w:val="el-GR"/>
        </w:rPr>
        <w:t>το Κέντρο Πληροφόρησης</w:t>
      </w:r>
      <w:r w:rsidR="000636FB" w:rsidRPr="007D7B85">
        <w:rPr>
          <w:rFonts w:ascii="Trebuchet MS" w:eastAsia="Avenir Medium" w:hAnsi="Trebuchet MS" w:cs="Times New Roman"/>
          <w:noProof/>
          <w:sz w:val="22"/>
          <w:szCs w:val="22"/>
          <w:lang w:val="el-GR"/>
        </w:rPr>
        <w:t>-</w:t>
      </w:r>
      <w:r w:rsidR="000636FB">
        <w:rPr>
          <w:rFonts w:ascii="Trebuchet MS" w:eastAsia="Avenir Medium" w:hAnsi="Trebuchet MS" w:cs="Times New Roman"/>
          <w:noProof/>
          <w:sz w:val="22"/>
          <w:szCs w:val="22"/>
          <w:lang w:val="el-GR"/>
        </w:rPr>
        <w:t>Βιβλιοθήκη</w:t>
      </w:r>
      <w:r w:rsidR="0030189A" w:rsidRPr="005A6D62">
        <w:rPr>
          <w:rFonts w:ascii="Trebuchet MS" w:eastAsia="Avenir Medium" w:hAnsi="Trebuchet MS" w:cs="Times New Roman"/>
          <w:noProof/>
          <w:sz w:val="22"/>
          <w:szCs w:val="22"/>
          <w:lang w:val="el-GR"/>
        </w:rPr>
        <w:t xml:space="preserve"> «Στέλιος Ιωάννου» που έχει ολοκληρωθεί πρόσφατα στο Πανεπιστήμιο Κύπρου στη Λευκωσία</w:t>
      </w:r>
      <w:r w:rsidR="0030189A">
        <w:rPr>
          <w:rFonts w:ascii="Trebuchet MS" w:eastAsia="Avenir Medium" w:hAnsi="Trebuchet MS" w:cs="Times New Roman"/>
          <w:noProof/>
          <w:sz w:val="22"/>
          <w:szCs w:val="22"/>
          <w:lang w:val="el-GR"/>
        </w:rPr>
        <w:t xml:space="preserve">. Μαζί με τη διευθύντρια της </w:t>
      </w:r>
      <w:r w:rsidR="000636FB">
        <w:rPr>
          <w:rFonts w:ascii="Trebuchet MS" w:eastAsia="Avenir Medium" w:hAnsi="Trebuchet MS" w:cs="Times New Roman"/>
          <w:noProof/>
          <w:sz w:val="22"/>
          <w:szCs w:val="22"/>
          <w:lang w:val="el-GR"/>
        </w:rPr>
        <w:t xml:space="preserve">Βιβλιοθήκης </w:t>
      </w:r>
      <w:r w:rsidR="0030189A">
        <w:rPr>
          <w:rFonts w:ascii="Trebuchet MS" w:eastAsia="Avenir Medium" w:hAnsi="Trebuchet MS" w:cs="Times New Roman"/>
          <w:noProof/>
          <w:sz w:val="22"/>
          <w:szCs w:val="22"/>
          <w:lang w:val="el-GR"/>
        </w:rPr>
        <w:t xml:space="preserve">κα. Έλενα Διομήδη-Παρπούνα, την αρχιτέκτονα κα. Χριστίνα Ζαχαριάδου </w:t>
      </w:r>
      <w:r w:rsidR="00697FE5">
        <w:rPr>
          <w:rFonts w:ascii="Trebuchet MS" w:eastAsia="Avenir Medium" w:hAnsi="Trebuchet MS" w:cs="Times New Roman"/>
          <w:noProof/>
          <w:sz w:val="22"/>
          <w:szCs w:val="22"/>
          <w:lang w:val="el-GR"/>
        </w:rPr>
        <w:t xml:space="preserve">Σιερεπεκλή και τη </w:t>
      </w:r>
      <w:r w:rsidR="000636FB">
        <w:rPr>
          <w:rFonts w:ascii="Trebuchet MS" w:eastAsia="Avenir Medium" w:hAnsi="Trebuchet MS" w:cs="Times New Roman"/>
          <w:noProof/>
          <w:sz w:val="22"/>
          <w:szCs w:val="22"/>
          <w:lang w:val="el-GR"/>
        </w:rPr>
        <w:t>Λειτουργό του Γραφείου Διεθνών Σχέσεων και Προβολής</w:t>
      </w:r>
      <w:r w:rsidR="00697FE5">
        <w:rPr>
          <w:rFonts w:ascii="Trebuchet MS" w:eastAsia="Avenir Medium" w:hAnsi="Trebuchet MS" w:cs="Times New Roman"/>
          <w:noProof/>
          <w:sz w:val="22"/>
          <w:szCs w:val="22"/>
          <w:lang w:val="el-GR"/>
        </w:rPr>
        <w:t xml:space="preserve"> κα. Στέλλα-Μαρία Βασιλείου, θα εξερευνήσουν την πανεπιστημιούπολη και θα εξετάσουν τη συναρπαστική αρχιτεκτονική της </w:t>
      </w:r>
      <w:r w:rsidR="000636FB">
        <w:rPr>
          <w:rFonts w:ascii="Trebuchet MS" w:eastAsia="Avenir Medium" w:hAnsi="Trebuchet MS" w:cs="Times New Roman"/>
          <w:noProof/>
          <w:sz w:val="22"/>
          <w:szCs w:val="22"/>
          <w:lang w:val="el-GR"/>
        </w:rPr>
        <w:t>Βιβλιοθήκης</w:t>
      </w:r>
      <w:r w:rsidR="00697FE5">
        <w:rPr>
          <w:rFonts w:ascii="Trebuchet MS" w:eastAsia="Avenir Medium" w:hAnsi="Trebuchet MS" w:cs="Times New Roman"/>
          <w:noProof/>
          <w:sz w:val="22"/>
          <w:szCs w:val="22"/>
          <w:lang w:val="el-GR"/>
        </w:rPr>
        <w:t xml:space="preserve">. Το κτήριο, το οποίο σχεδιάστηκε από τον βραβευμένο με το βραβείο </w:t>
      </w:r>
      <w:r w:rsidR="00697FE5">
        <w:rPr>
          <w:rFonts w:ascii="Trebuchet MS" w:eastAsia="Avenir Medium" w:hAnsi="Trebuchet MS" w:cs="Times New Roman"/>
          <w:noProof/>
          <w:sz w:val="22"/>
          <w:szCs w:val="22"/>
          <w:lang w:val="en-US"/>
        </w:rPr>
        <w:t>Pritzker</w:t>
      </w:r>
      <w:r w:rsidR="00697FE5" w:rsidRPr="001A368B">
        <w:rPr>
          <w:rFonts w:ascii="Trebuchet MS" w:eastAsia="Avenir Medium" w:hAnsi="Trebuchet MS" w:cs="Times New Roman"/>
          <w:noProof/>
          <w:sz w:val="22"/>
          <w:szCs w:val="22"/>
          <w:lang w:val="el-GR"/>
        </w:rPr>
        <w:t xml:space="preserve"> </w:t>
      </w:r>
      <w:r w:rsidR="00697FE5">
        <w:rPr>
          <w:rFonts w:ascii="Trebuchet MS" w:eastAsia="Avenir Medium" w:hAnsi="Trebuchet MS" w:cs="Times New Roman"/>
          <w:noProof/>
          <w:sz w:val="22"/>
          <w:szCs w:val="22"/>
          <w:lang w:val="el-GR"/>
        </w:rPr>
        <w:t xml:space="preserve">αρχιτέκτονα </w:t>
      </w:r>
      <w:r w:rsidR="00697FE5">
        <w:rPr>
          <w:rFonts w:ascii="Trebuchet MS" w:eastAsia="Avenir Medium" w:hAnsi="Trebuchet MS" w:cs="Times New Roman"/>
          <w:noProof/>
          <w:sz w:val="22"/>
          <w:szCs w:val="22"/>
          <w:lang w:val="en-US"/>
        </w:rPr>
        <w:t>Jean</w:t>
      </w:r>
      <w:r w:rsidR="00697FE5" w:rsidRPr="001A368B">
        <w:rPr>
          <w:rFonts w:ascii="Trebuchet MS" w:eastAsia="Avenir Medium" w:hAnsi="Trebuchet MS" w:cs="Times New Roman"/>
          <w:noProof/>
          <w:sz w:val="22"/>
          <w:szCs w:val="22"/>
          <w:lang w:val="el-GR"/>
        </w:rPr>
        <w:t xml:space="preserve"> </w:t>
      </w:r>
      <w:r w:rsidR="00697FE5">
        <w:rPr>
          <w:rFonts w:ascii="Trebuchet MS" w:eastAsia="Avenir Medium" w:hAnsi="Trebuchet MS" w:cs="Times New Roman"/>
          <w:noProof/>
          <w:sz w:val="22"/>
          <w:szCs w:val="22"/>
          <w:lang w:val="en-US"/>
        </w:rPr>
        <w:t>Nouvel</w:t>
      </w:r>
      <w:r w:rsidR="00697FE5">
        <w:rPr>
          <w:rFonts w:ascii="Trebuchet MS" w:eastAsia="Avenir Medium" w:hAnsi="Trebuchet MS" w:cs="Times New Roman"/>
          <w:noProof/>
          <w:sz w:val="22"/>
          <w:szCs w:val="22"/>
          <w:lang w:val="el-GR"/>
        </w:rPr>
        <w:t>, έχει κατασκευαστεί με χρηματοδότηση από την ΕΕ.</w:t>
      </w:r>
    </w:p>
    <w:p w14:paraId="6A3586E4" w14:textId="3F8CAF7D" w:rsidR="00EA5552" w:rsidRDefault="0091004C" w:rsidP="0020014E">
      <w:pPr>
        <w:tabs>
          <w:tab w:val="left" w:pos="5670"/>
        </w:tabs>
        <w:spacing w:before="120" w:after="200"/>
        <w:ind w:left="2552"/>
        <w:jc w:val="both"/>
        <w:rPr>
          <w:rFonts w:ascii="Trebuchet MS" w:eastAsia="Avenir Medium" w:hAnsi="Trebuchet MS" w:cs="Times New Roman"/>
          <w:noProof/>
          <w:sz w:val="22"/>
          <w:szCs w:val="22"/>
          <w:lang w:val="el-GR"/>
        </w:rPr>
      </w:pPr>
      <w:r w:rsidRPr="0020014E">
        <w:rPr>
          <w:rFonts w:ascii="Trebuchet MS" w:eastAsia="Avenir Medium" w:hAnsi="Trebuchet MS" w:cs="Times New Roman"/>
          <w:b/>
          <w:noProof/>
          <w:sz w:val="22"/>
          <w:szCs w:val="22"/>
          <w:lang w:val="el-GR"/>
        </w:rPr>
        <w:t>Στις 29 Σεπτεμβρίου</w:t>
      </w:r>
      <w:r w:rsidR="00175710" w:rsidRPr="0020014E">
        <w:rPr>
          <w:rFonts w:ascii="Trebuchet MS" w:eastAsia="Avenir Medium" w:hAnsi="Trebuchet MS" w:cs="Times New Roman"/>
          <w:b/>
          <w:noProof/>
          <w:sz w:val="22"/>
          <w:szCs w:val="22"/>
          <w:lang w:val="el-GR"/>
        </w:rPr>
        <w:t>,</w:t>
      </w:r>
      <w:r w:rsidR="00175710" w:rsidRPr="00E61EAB">
        <w:rPr>
          <w:rFonts w:ascii="Trebuchet MS" w:eastAsia="Avenir Medium" w:hAnsi="Trebuchet MS" w:cs="Times New Roman"/>
          <w:b/>
          <w:bCs/>
          <w:noProof/>
          <w:sz w:val="22"/>
          <w:szCs w:val="22"/>
          <w:lang w:val="el-GR"/>
        </w:rPr>
        <w:t xml:space="preserve"> </w:t>
      </w:r>
      <w:r w:rsidRPr="00A41616">
        <w:rPr>
          <w:rFonts w:ascii="Trebuchet MS" w:eastAsia="Avenir Medium" w:hAnsi="Trebuchet MS" w:cs="Times New Roman"/>
          <w:noProof/>
          <w:sz w:val="22"/>
          <w:szCs w:val="22"/>
          <w:lang w:val="el-GR"/>
        </w:rPr>
        <w:t>οι</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ταξιδιώτες</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θα</w:t>
      </w:r>
      <w:r w:rsidRPr="00E61EAB">
        <w:rPr>
          <w:rFonts w:ascii="Trebuchet MS" w:eastAsia="Avenir Medium" w:hAnsi="Trebuchet MS" w:cs="Times New Roman"/>
          <w:noProof/>
          <w:sz w:val="22"/>
          <w:szCs w:val="22"/>
          <w:lang w:val="el-GR"/>
        </w:rPr>
        <w:t xml:space="preserve"> </w:t>
      </w:r>
      <w:r w:rsidR="00130D6B">
        <w:rPr>
          <w:rFonts w:ascii="Trebuchet MS" w:eastAsia="Avenir Medium" w:hAnsi="Trebuchet MS" w:cs="Times New Roman"/>
          <w:noProof/>
          <w:sz w:val="22"/>
          <w:szCs w:val="22"/>
          <w:lang w:val="el-GR"/>
        </w:rPr>
        <w:t>αφιερώσουν</w:t>
      </w:r>
      <w:r w:rsidR="00130D6B"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λίγο</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χρόνο</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να</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αναστοχαστούν</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το</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ταξίδι</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τους</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διαμέσου</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της</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Ευρώπης</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να</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θυμηθούν</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τις</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εμπειρίες</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τους</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και</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να</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ολοκληρώσουν</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το</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ταξίδι</w:t>
      </w:r>
      <w:r w:rsidRPr="00E61EAB">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l-GR"/>
        </w:rPr>
        <w:t>τους</w:t>
      </w:r>
      <w:r w:rsidRPr="00E61EAB">
        <w:rPr>
          <w:rFonts w:ascii="Trebuchet MS" w:eastAsia="Avenir Medium" w:hAnsi="Trebuchet MS" w:cs="Times New Roman"/>
          <w:noProof/>
          <w:sz w:val="22"/>
          <w:szCs w:val="22"/>
          <w:lang w:val="el-GR"/>
        </w:rPr>
        <w:t>.</w:t>
      </w:r>
    </w:p>
    <w:p w14:paraId="00FA9B3C" w14:textId="7B02636C" w:rsidR="00697FE5" w:rsidRDefault="00697FE5" w:rsidP="00175710">
      <w:pPr>
        <w:tabs>
          <w:tab w:val="left" w:pos="5670"/>
        </w:tabs>
        <w:spacing w:before="120" w:after="200"/>
        <w:ind w:left="2552"/>
        <w:jc w:val="both"/>
        <w:rPr>
          <w:rFonts w:ascii="Trebuchet MS" w:hAnsi="Trebuchet MS"/>
          <w:sz w:val="22"/>
          <w:szCs w:val="22"/>
        </w:rPr>
      </w:pPr>
      <w:r w:rsidRPr="005A6D62">
        <w:rPr>
          <w:rFonts w:ascii="Trebuchet MS" w:hAnsi="Trebuchet MS"/>
          <w:sz w:val="22"/>
          <w:szCs w:val="22"/>
        </w:rPr>
        <w:t xml:space="preserve">Ο Πάνος, η Olga, ο Wijnard και η Selina μοιράζονται τις εμπειρίες τους με νέους και νέες Ευρωπαίους από όλη την Ευρώπη στην ιστοσελίδα του Road Trip Project και στις πλατφόρμες κοινωνικής δικτύωσης του προγράμματος, ξεκινώντας μια πανευρωπαϊκή συνομιλία. Από νησί σε νησί, η μία ομάδα </w:t>
      </w:r>
      <w:r w:rsidRPr="005A6D62">
        <w:rPr>
          <w:rFonts w:ascii="Trebuchet MS" w:hAnsi="Trebuchet MS"/>
          <w:sz w:val="22"/>
          <w:szCs w:val="22"/>
        </w:rPr>
        <w:lastRenderedPageBreak/>
        <w:t>ταξίδεψε από τις νήσους Ώλαντ (Åland) προς τις Κανάριες Νήσους, ενώ η άλλη ομάδα ταξίδεψε από την Ιρλανδία στην Κύπρο.</w:t>
      </w:r>
    </w:p>
    <w:p w14:paraId="25AD2876" w14:textId="77777777" w:rsidR="005A6D62" w:rsidRPr="005A6D62" w:rsidRDefault="005A6D62" w:rsidP="00175710">
      <w:pPr>
        <w:tabs>
          <w:tab w:val="left" w:pos="5670"/>
        </w:tabs>
        <w:spacing w:before="120" w:after="200"/>
        <w:ind w:left="2552"/>
        <w:jc w:val="both"/>
        <w:rPr>
          <w:rFonts w:ascii="Trebuchet MS" w:hAnsi="Trebuchet MS"/>
          <w:sz w:val="22"/>
          <w:szCs w:val="22"/>
        </w:rPr>
      </w:pPr>
    </w:p>
    <w:p w14:paraId="43BD7428" w14:textId="7E8D7550" w:rsidR="00F102ED" w:rsidRPr="00E61EAB" w:rsidRDefault="009571C4" w:rsidP="009571C4">
      <w:pPr>
        <w:tabs>
          <w:tab w:val="left" w:pos="2552"/>
        </w:tabs>
        <w:spacing w:before="120" w:after="200"/>
        <w:jc w:val="both"/>
        <w:rPr>
          <w:rFonts w:ascii="Trebuchet MS" w:eastAsia="Avenir Medium" w:hAnsi="Trebuchet MS" w:cs="Times New Roman"/>
          <w:noProof/>
          <w:sz w:val="22"/>
          <w:szCs w:val="22"/>
          <w:lang w:val="el-GR"/>
        </w:rPr>
      </w:pPr>
      <w:r w:rsidRPr="00E61EAB">
        <w:rPr>
          <w:rFonts w:ascii="Trebuchet MS" w:eastAsia="Avenir Medium" w:hAnsi="Trebuchet MS" w:cs="Times New Roman"/>
          <w:noProof/>
          <w:sz w:val="22"/>
          <w:szCs w:val="22"/>
          <w:lang w:val="el-GR"/>
        </w:rPr>
        <w:tab/>
      </w:r>
      <w:r w:rsidR="00130D6B">
        <w:rPr>
          <w:rFonts w:ascii="Trebuchet MS" w:eastAsia="Avenir Medium" w:hAnsi="Trebuchet MS" w:cs="Times New Roman"/>
          <w:b/>
          <w:bCs/>
          <w:noProof/>
          <w:sz w:val="22"/>
          <w:szCs w:val="22"/>
          <w:lang w:val="el-GR"/>
        </w:rPr>
        <w:t>Γνωρίστε</w:t>
      </w:r>
      <w:r w:rsidR="00130D6B" w:rsidRPr="00E61EAB">
        <w:rPr>
          <w:rFonts w:ascii="Trebuchet MS" w:eastAsia="Avenir Medium" w:hAnsi="Trebuchet MS" w:cs="Times New Roman"/>
          <w:b/>
          <w:bCs/>
          <w:noProof/>
          <w:sz w:val="22"/>
          <w:szCs w:val="22"/>
          <w:lang w:val="el-GR"/>
        </w:rPr>
        <w:t xml:space="preserve"> </w:t>
      </w:r>
      <w:r w:rsidR="0091004C" w:rsidRPr="00A41616">
        <w:rPr>
          <w:rFonts w:ascii="Trebuchet MS" w:eastAsia="Avenir Medium" w:hAnsi="Trebuchet MS" w:cs="Times New Roman"/>
          <w:b/>
          <w:bCs/>
          <w:noProof/>
          <w:sz w:val="22"/>
          <w:szCs w:val="22"/>
          <w:lang w:val="el-GR"/>
        </w:rPr>
        <w:t>τους</w:t>
      </w:r>
      <w:r w:rsidR="0091004C" w:rsidRPr="00E61EAB">
        <w:rPr>
          <w:rFonts w:ascii="Trebuchet MS" w:eastAsia="Avenir Medium" w:hAnsi="Trebuchet MS" w:cs="Times New Roman"/>
          <w:b/>
          <w:bCs/>
          <w:noProof/>
          <w:sz w:val="22"/>
          <w:szCs w:val="22"/>
          <w:lang w:val="el-GR"/>
        </w:rPr>
        <w:t xml:space="preserve"> </w:t>
      </w:r>
      <w:r w:rsidR="0091004C" w:rsidRPr="00A41616">
        <w:rPr>
          <w:rFonts w:ascii="Trebuchet MS" w:eastAsia="Avenir Medium" w:hAnsi="Trebuchet MS" w:cs="Times New Roman"/>
          <w:b/>
          <w:bCs/>
          <w:noProof/>
          <w:sz w:val="22"/>
          <w:szCs w:val="22"/>
          <w:lang w:val="el-GR"/>
        </w:rPr>
        <w:t>ταξιδιώτες</w:t>
      </w:r>
    </w:p>
    <w:p w14:paraId="6CC73429" w14:textId="0BCA6F55" w:rsidR="00D77D23" w:rsidRPr="00A41616" w:rsidRDefault="0091004C" w:rsidP="00D77D23">
      <w:pPr>
        <w:tabs>
          <w:tab w:val="left" w:pos="5670"/>
        </w:tabs>
        <w:spacing w:before="120" w:after="200"/>
        <w:ind w:left="2552"/>
        <w:jc w:val="both"/>
        <w:rPr>
          <w:rFonts w:ascii="Trebuchet MS" w:eastAsia="Avenir Medium" w:hAnsi="Trebuchet MS" w:cs="Times New Roman"/>
          <w:bCs/>
          <w:noProof/>
          <w:sz w:val="22"/>
          <w:szCs w:val="22"/>
          <w:lang w:val="el-GR"/>
        </w:rPr>
      </w:pPr>
      <w:r w:rsidRPr="00A41616">
        <w:rPr>
          <w:rFonts w:ascii="Trebuchet MS" w:eastAsia="Avenir Medium" w:hAnsi="Trebuchet MS" w:cs="Times New Roman"/>
          <w:noProof/>
          <w:sz w:val="22"/>
          <w:szCs w:val="22"/>
          <w:lang w:val="el-GR"/>
        </w:rPr>
        <w:t>Κάθε μέλος της ομάδας έχει ένα συγκεκριμένο πάθος για την παραγωγή βίντεο, τη συγγραφή κειμένων, τη φωτογράφηση ή την παρουσίαση. Οι 8 ταξιδιώτες έχουν επιλεγεί από εκατοντάδες αιτήσεις στα πλαίσια μιας πανευρωπαϊκής πρόσκλησης για αιτήσεις συμμετοχής που ανακοινώθηκε τον Ιούνιο 2019.</w:t>
      </w:r>
    </w:p>
    <w:p w14:paraId="22C15F18" w14:textId="2F0B4B99" w:rsidR="00BA3D0C" w:rsidRPr="00A41616" w:rsidRDefault="0091004C" w:rsidP="00202851">
      <w:pPr>
        <w:tabs>
          <w:tab w:val="left" w:pos="5670"/>
        </w:tabs>
        <w:spacing w:before="120" w:after="200"/>
        <w:ind w:left="2552"/>
        <w:jc w:val="both"/>
        <w:rPr>
          <w:rFonts w:ascii="Trebuchet MS" w:eastAsia="Avenir Medium" w:hAnsi="Trebuchet MS" w:cs="Times New Roman"/>
          <w:bCs/>
          <w:noProof/>
          <w:sz w:val="22"/>
          <w:szCs w:val="22"/>
          <w:lang w:val="el-GR"/>
        </w:rPr>
      </w:pPr>
      <w:r w:rsidRPr="00A41616">
        <w:rPr>
          <w:rFonts w:ascii="Trebuchet MS" w:eastAsia="Avenir Medium" w:hAnsi="Trebuchet MS" w:cs="Times New Roman"/>
          <w:bCs/>
          <w:noProof/>
          <w:sz w:val="22"/>
          <w:szCs w:val="22"/>
          <w:lang w:val="el-GR"/>
        </w:rPr>
        <w:t xml:space="preserve">Η ομάδα αποτελείται από τον </w:t>
      </w:r>
      <w:r w:rsidRPr="001A368B">
        <w:rPr>
          <w:rFonts w:ascii="Trebuchet MS" w:eastAsia="Avenir Medium" w:hAnsi="Trebuchet MS" w:cs="Times New Roman"/>
          <w:b/>
          <w:noProof/>
          <w:sz w:val="22"/>
          <w:szCs w:val="22"/>
          <w:lang w:val="el-GR"/>
        </w:rPr>
        <w:t>Πάνο</w:t>
      </w:r>
      <w:r w:rsidRPr="00A41616">
        <w:rPr>
          <w:rFonts w:ascii="Trebuchet MS" w:eastAsia="Avenir Medium" w:hAnsi="Trebuchet MS" w:cs="Times New Roman"/>
          <w:bCs/>
          <w:noProof/>
          <w:sz w:val="22"/>
          <w:szCs w:val="22"/>
          <w:lang w:val="el-GR"/>
        </w:rPr>
        <w:t>, 23 ετών από την Κύπρο</w:t>
      </w:r>
      <w:r w:rsidR="00697FE5">
        <w:rPr>
          <w:rFonts w:ascii="Trebuchet MS" w:eastAsia="Avenir Medium" w:hAnsi="Trebuchet MS" w:cs="Times New Roman"/>
          <w:bCs/>
          <w:noProof/>
          <w:sz w:val="22"/>
          <w:szCs w:val="22"/>
          <w:lang w:val="el-GR"/>
        </w:rPr>
        <w:t xml:space="preserve">, που </w:t>
      </w:r>
      <w:r w:rsidR="00130D6B">
        <w:rPr>
          <w:rFonts w:ascii="Trebuchet MS" w:eastAsia="Avenir Medium" w:hAnsi="Trebuchet MS" w:cs="Times New Roman"/>
          <w:bCs/>
          <w:noProof/>
          <w:sz w:val="22"/>
          <w:szCs w:val="22"/>
          <w:lang w:val="el-GR"/>
        </w:rPr>
        <w:t>πάντα</w:t>
      </w:r>
      <w:r w:rsidR="00697FE5">
        <w:rPr>
          <w:rFonts w:ascii="Trebuchet MS" w:eastAsia="Avenir Medium" w:hAnsi="Trebuchet MS" w:cs="Times New Roman"/>
          <w:bCs/>
          <w:noProof/>
          <w:sz w:val="22"/>
          <w:szCs w:val="22"/>
          <w:lang w:val="el-GR"/>
        </w:rPr>
        <w:t xml:space="preserve"> βλέπει την θετική πλευρά της ζωής</w:t>
      </w:r>
      <w:r w:rsidRPr="00A41616">
        <w:rPr>
          <w:rFonts w:ascii="Trebuchet MS" w:eastAsia="Avenir Medium" w:hAnsi="Trebuchet MS" w:cs="Times New Roman"/>
          <w:bCs/>
          <w:noProof/>
          <w:sz w:val="22"/>
          <w:szCs w:val="22"/>
          <w:lang w:val="el-GR"/>
        </w:rPr>
        <w:t xml:space="preserve">· την </w:t>
      </w:r>
      <w:r w:rsidRPr="001A368B">
        <w:rPr>
          <w:rFonts w:ascii="Trebuchet MS" w:eastAsia="Avenir Medium" w:hAnsi="Trebuchet MS" w:cs="Times New Roman"/>
          <w:b/>
          <w:noProof/>
          <w:sz w:val="22"/>
          <w:szCs w:val="22"/>
          <w:lang w:val="en-US"/>
        </w:rPr>
        <w:t>Olga</w:t>
      </w:r>
      <w:r w:rsidRPr="00A41616">
        <w:rPr>
          <w:rFonts w:ascii="Trebuchet MS" w:eastAsia="Avenir Medium" w:hAnsi="Trebuchet MS" w:cs="Times New Roman"/>
          <w:bCs/>
          <w:noProof/>
          <w:sz w:val="22"/>
          <w:szCs w:val="22"/>
          <w:lang w:val="el-GR"/>
        </w:rPr>
        <w:t xml:space="preserve">, 19 ετών Πολωνή κειμενογράφο· τον </w:t>
      </w:r>
      <w:r w:rsidRPr="001A368B">
        <w:rPr>
          <w:rFonts w:ascii="Trebuchet MS" w:eastAsia="Avenir Medium" w:hAnsi="Trebuchet MS" w:cs="Times New Roman"/>
          <w:b/>
          <w:noProof/>
          <w:sz w:val="22"/>
          <w:szCs w:val="22"/>
          <w:lang w:val="en-US"/>
        </w:rPr>
        <w:t>Wijnand</w:t>
      </w:r>
      <w:r w:rsidRPr="00A41616">
        <w:rPr>
          <w:rFonts w:ascii="Trebuchet MS" w:eastAsia="Avenir Medium" w:hAnsi="Trebuchet MS" w:cs="Times New Roman"/>
          <w:bCs/>
          <w:noProof/>
          <w:sz w:val="22"/>
          <w:szCs w:val="22"/>
          <w:lang w:val="el-GR"/>
        </w:rPr>
        <w:t>, 26-χρονο</w:t>
      </w:r>
      <w:r w:rsidR="00130D6B">
        <w:rPr>
          <w:rFonts w:ascii="Trebuchet MS" w:eastAsia="Avenir Medium" w:hAnsi="Trebuchet MS" w:cs="Times New Roman"/>
          <w:bCs/>
          <w:noProof/>
          <w:sz w:val="22"/>
          <w:szCs w:val="22"/>
          <w:lang w:val="el-GR"/>
        </w:rPr>
        <w:t>ς</w:t>
      </w:r>
      <w:r w:rsidRPr="00A41616">
        <w:rPr>
          <w:rFonts w:ascii="Trebuchet MS" w:eastAsia="Avenir Medium" w:hAnsi="Trebuchet MS" w:cs="Times New Roman"/>
          <w:bCs/>
          <w:noProof/>
          <w:sz w:val="22"/>
          <w:szCs w:val="22"/>
          <w:lang w:val="el-GR"/>
        </w:rPr>
        <w:t xml:space="preserve"> σκηνοθέτη</w:t>
      </w:r>
      <w:r w:rsidR="00130D6B">
        <w:rPr>
          <w:rFonts w:ascii="Trebuchet MS" w:eastAsia="Avenir Medium" w:hAnsi="Trebuchet MS" w:cs="Times New Roman"/>
          <w:bCs/>
          <w:noProof/>
          <w:sz w:val="22"/>
          <w:szCs w:val="22"/>
          <w:lang w:val="el-GR"/>
        </w:rPr>
        <w:t>ς</w:t>
      </w:r>
      <w:r w:rsidRPr="00A41616">
        <w:rPr>
          <w:rFonts w:ascii="Trebuchet MS" w:eastAsia="Avenir Medium" w:hAnsi="Trebuchet MS" w:cs="Times New Roman"/>
          <w:bCs/>
          <w:noProof/>
          <w:sz w:val="22"/>
          <w:szCs w:val="22"/>
          <w:lang w:val="el-GR"/>
        </w:rPr>
        <w:t xml:space="preserve"> ντοκυμαντέρ από τις Κάτω Χώρες· και την </w:t>
      </w:r>
      <w:r w:rsidRPr="001A368B">
        <w:rPr>
          <w:rFonts w:ascii="Trebuchet MS" w:eastAsia="Avenir Medium" w:hAnsi="Trebuchet MS" w:cs="Times New Roman"/>
          <w:b/>
          <w:noProof/>
          <w:sz w:val="22"/>
          <w:szCs w:val="22"/>
          <w:lang w:val="en-US"/>
        </w:rPr>
        <w:t>Selina</w:t>
      </w:r>
      <w:r w:rsidRPr="00A41616">
        <w:rPr>
          <w:rFonts w:ascii="Trebuchet MS" w:eastAsia="Avenir Medium" w:hAnsi="Trebuchet MS" w:cs="Times New Roman"/>
          <w:bCs/>
          <w:noProof/>
          <w:sz w:val="22"/>
          <w:szCs w:val="22"/>
          <w:lang w:val="el-GR"/>
        </w:rPr>
        <w:t>, 22 ετών Γερμανίδα φωτογράφο</w:t>
      </w:r>
      <w:r w:rsidR="00D77D23" w:rsidRPr="00A41616">
        <w:rPr>
          <w:rFonts w:ascii="Trebuchet MS" w:eastAsia="Avenir Medium" w:hAnsi="Trebuchet MS" w:cs="Times New Roman"/>
          <w:bCs/>
          <w:noProof/>
          <w:sz w:val="22"/>
          <w:szCs w:val="22"/>
          <w:lang w:val="el-GR"/>
        </w:rPr>
        <w:t xml:space="preserve">. </w:t>
      </w:r>
    </w:p>
    <w:p w14:paraId="401C4EF8" w14:textId="27CDDC72" w:rsidR="0074515B" w:rsidRPr="00A41616" w:rsidRDefault="0091004C" w:rsidP="00202851">
      <w:pPr>
        <w:tabs>
          <w:tab w:val="left" w:pos="5670"/>
        </w:tabs>
        <w:spacing w:before="120" w:after="200"/>
        <w:ind w:left="2552"/>
        <w:jc w:val="both"/>
        <w:rPr>
          <w:rFonts w:ascii="Trebuchet MS" w:eastAsia="Avenir Medium" w:hAnsi="Trebuchet MS" w:cs="Times New Roman"/>
          <w:b/>
          <w:bCs/>
          <w:noProof/>
          <w:sz w:val="22"/>
          <w:szCs w:val="22"/>
          <w:lang w:val="el-GR"/>
        </w:rPr>
      </w:pPr>
      <w:r w:rsidRPr="00A41616">
        <w:rPr>
          <w:rFonts w:ascii="Trebuchet MS" w:eastAsia="Avenir Medium" w:hAnsi="Trebuchet MS" w:cs="Times New Roman"/>
          <w:bCs/>
          <w:noProof/>
          <w:sz w:val="22"/>
          <w:szCs w:val="22"/>
          <w:lang w:val="el-GR"/>
        </w:rPr>
        <w:t>Ξεκινώντας από την Ιρλανδία, η ομάδα ταξίδεψε περνώντας από την Γερμανία, τη Τσεχία, την Πολωνία, τη Σλοβακία, την Ουγγαρία, τη Ρουμανία και τη Βουλγαρία, και θα ολοκληρώσει το ταξίδι της στην Κύπρο.</w:t>
      </w:r>
    </w:p>
    <w:p w14:paraId="5A259634" w14:textId="436D0ACD" w:rsidR="00BA3D0C" w:rsidRPr="001A368B" w:rsidRDefault="00BA3D0C">
      <w:pPr>
        <w:rPr>
          <w:rFonts w:ascii="Trebuchet MS" w:eastAsia="Avenir Medium" w:hAnsi="Trebuchet MS" w:cs="Times New Roman"/>
          <w:b/>
          <w:bCs/>
          <w:noProof/>
          <w:sz w:val="22"/>
          <w:szCs w:val="22"/>
          <w:lang w:val="el-GR"/>
        </w:rPr>
      </w:pPr>
    </w:p>
    <w:p w14:paraId="780DBD29" w14:textId="4FD2EB78" w:rsidR="0074515B" w:rsidRPr="00E61EAB" w:rsidRDefault="0091004C" w:rsidP="0074515B">
      <w:pPr>
        <w:tabs>
          <w:tab w:val="left" w:pos="5670"/>
        </w:tabs>
        <w:spacing w:before="120" w:after="240"/>
        <w:ind w:left="2552"/>
        <w:jc w:val="both"/>
        <w:rPr>
          <w:rFonts w:ascii="Trebuchet MS" w:eastAsia="Avenir Medium" w:hAnsi="Trebuchet MS" w:cs="Times New Roman"/>
          <w:b/>
          <w:bCs/>
          <w:noProof/>
          <w:sz w:val="22"/>
          <w:szCs w:val="22"/>
          <w:lang w:val="el-GR"/>
        </w:rPr>
      </w:pPr>
      <w:r w:rsidRPr="00A41616">
        <w:rPr>
          <w:rFonts w:ascii="Trebuchet MS" w:eastAsia="Avenir Medium" w:hAnsi="Trebuchet MS" w:cs="Times New Roman"/>
          <w:b/>
          <w:bCs/>
          <w:noProof/>
          <w:sz w:val="22"/>
          <w:szCs w:val="22"/>
          <w:lang w:val="el-GR"/>
        </w:rPr>
        <w:t>Σχετικά</w:t>
      </w:r>
      <w:r w:rsidRPr="00E61EAB">
        <w:rPr>
          <w:rFonts w:ascii="Trebuchet MS" w:eastAsia="Avenir Medium" w:hAnsi="Trebuchet MS" w:cs="Times New Roman"/>
          <w:b/>
          <w:bCs/>
          <w:noProof/>
          <w:sz w:val="22"/>
          <w:szCs w:val="22"/>
          <w:lang w:val="el-GR"/>
        </w:rPr>
        <w:t xml:space="preserve"> </w:t>
      </w:r>
      <w:r w:rsidRPr="00A41616">
        <w:rPr>
          <w:rFonts w:ascii="Trebuchet MS" w:eastAsia="Avenir Medium" w:hAnsi="Trebuchet MS" w:cs="Times New Roman"/>
          <w:b/>
          <w:bCs/>
          <w:noProof/>
          <w:sz w:val="22"/>
          <w:szCs w:val="22"/>
          <w:lang w:val="el-GR"/>
        </w:rPr>
        <w:t>με</w:t>
      </w:r>
      <w:r w:rsidRPr="00E61EAB">
        <w:rPr>
          <w:rFonts w:ascii="Trebuchet MS" w:eastAsia="Avenir Medium" w:hAnsi="Trebuchet MS" w:cs="Times New Roman"/>
          <w:b/>
          <w:bCs/>
          <w:noProof/>
          <w:sz w:val="22"/>
          <w:szCs w:val="22"/>
          <w:lang w:val="el-GR"/>
        </w:rPr>
        <w:t xml:space="preserve"> </w:t>
      </w:r>
      <w:r w:rsidRPr="00A41616">
        <w:rPr>
          <w:rFonts w:ascii="Trebuchet MS" w:eastAsia="Avenir Medium" w:hAnsi="Trebuchet MS" w:cs="Times New Roman"/>
          <w:b/>
          <w:bCs/>
          <w:noProof/>
          <w:sz w:val="22"/>
          <w:szCs w:val="22"/>
          <w:lang w:val="el-GR"/>
        </w:rPr>
        <w:t>το</w:t>
      </w:r>
      <w:r w:rsidRPr="00E61EAB">
        <w:rPr>
          <w:rFonts w:ascii="Trebuchet MS" w:eastAsia="Avenir Medium" w:hAnsi="Trebuchet MS" w:cs="Times New Roman"/>
          <w:b/>
          <w:bCs/>
          <w:noProof/>
          <w:sz w:val="22"/>
          <w:szCs w:val="22"/>
          <w:lang w:val="el-GR"/>
        </w:rPr>
        <w:t xml:space="preserve"> “</w:t>
      </w:r>
      <w:r w:rsidRPr="00A41616">
        <w:rPr>
          <w:rFonts w:ascii="Trebuchet MS" w:eastAsia="Avenir Medium" w:hAnsi="Trebuchet MS" w:cs="Times New Roman"/>
          <w:b/>
          <w:bCs/>
          <w:noProof/>
          <w:sz w:val="22"/>
          <w:szCs w:val="22"/>
          <w:lang w:val="en-US"/>
        </w:rPr>
        <w:t>Road</w:t>
      </w:r>
      <w:r w:rsidRPr="00E61EAB">
        <w:rPr>
          <w:rFonts w:ascii="Trebuchet MS" w:eastAsia="Avenir Medium" w:hAnsi="Trebuchet MS" w:cs="Times New Roman"/>
          <w:b/>
          <w:bCs/>
          <w:noProof/>
          <w:sz w:val="22"/>
          <w:szCs w:val="22"/>
          <w:lang w:val="el-GR"/>
        </w:rPr>
        <w:t xml:space="preserve"> </w:t>
      </w:r>
      <w:r w:rsidRPr="00A41616">
        <w:rPr>
          <w:rFonts w:ascii="Trebuchet MS" w:eastAsia="Avenir Medium" w:hAnsi="Trebuchet MS" w:cs="Times New Roman"/>
          <w:b/>
          <w:bCs/>
          <w:noProof/>
          <w:sz w:val="22"/>
          <w:szCs w:val="22"/>
          <w:lang w:val="en-US"/>
        </w:rPr>
        <w:t>Trip</w:t>
      </w:r>
      <w:r w:rsidRPr="00E61EAB">
        <w:rPr>
          <w:rFonts w:ascii="Trebuchet MS" w:eastAsia="Avenir Medium" w:hAnsi="Trebuchet MS" w:cs="Times New Roman"/>
          <w:b/>
          <w:bCs/>
          <w:noProof/>
          <w:sz w:val="22"/>
          <w:szCs w:val="22"/>
          <w:lang w:val="el-GR"/>
        </w:rPr>
        <w:t xml:space="preserve"> </w:t>
      </w:r>
      <w:r w:rsidRPr="00A41616">
        <w:rPr>
          <w:rFonts w:ascii="Trebuchet MS" w:eastAsia="Avenir Medium" w:hAnsi="Trebuchet MS" w:cs="Times New Roman"/>
          <w:b/>
          <w:bCs/>
          <w:noProof/>
          <w:sz w:val="22"/>
          <w:szCs w:val="22"/>
          <w:lang w:val="en-US"/>
        </w:rPr>
        <w:t>Project</w:t>
      </w:r>
      <w:r w:rsidRPr="00E61EAB">
        <w:rPr>
          <w:rFonts w:ascii="Trebuchet MS" w:eastAsia="Avenir Medium" w:hAnsi="Trebuchet MS" w:cs="Times New Roman"/>
          <w:b/>
          <w:bCs/>
          <w:noProof/>
          <w:sz w:val="22"/>
          <w:szCs w:val="22"/>
          <w:lang w:val="el-GR"/>
        </w:rPr>
        <w:t>”</w:t>
      </w:r>
    </w:p>
    <w:p w14:paraId="4E165DBE" w14:textId="44F4DD7D" w:rsidR="002B7F06" w:rsidRPr="00A41616" w:rsidRDefault="00A41616" w:rsidP="00202851">
      <w:pPr>
        <w:tabs>
          <w:tab w:val="left" w:pos="5670"/>
        </w:tabs>
        <w:spacing w:before="120" w:after="240"/>
        <w:ind w:left="2552"/>
        <w:jc w:val="both"/>
        <w:rPr>
          <w:rFonts w:ascii="Trebuchet MS" w:eastAsia="Avenir Medium" w:hAnsi="Trebuchet MS" w:cs="Times New Roman"/>
          <w:noProof/>
          <w:sz w:val="22"/>
          <w:szCs w:val="22"/>
          <w:lang w:val="el-GR"/>
        </w:rPr>
      </w:pPr>
      <w:r w:rsidRPr="00A41616">
        <w:rPr>
          <w:rFonts w:ascii="Trebuchet MS" w:eastAsia="Avenir Medium" w:hAnsi="Trebuchet MS" w:cs="Times New Roman"/>
          <w:noProof/>
          <w:sz w:val="22"/>
          <w:szCs w:val="22"/>
          <w:lang w:val="en-US"/>
        </w:rPr>
        <w:t>To</w:t>
      </w:r>
      <w:r w:rsidRPr="00A41616">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n-US"/>
        </w:rPr>
        <w:t>Road</w:t>
      </w:r>
      <w:r w:rsidRPr="00A41616">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n-US"/>
        </w:rPr>
        <w:t>Trip</w:t>
      </w:r>
      <w:r w:rsidRPr="00A41616">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n-US"/>
        </w:rPr>
        <w:t>Project</w:t>
      </w:r>
      <w:r w:rsidRPr="00A41616">
        <w:rPr>
          <w:rFonts w:ascii="Trebuchet MS" w:eastAsia="Avenir Medium" w:hAnsi="Trebuchet MS" w:cs="Times New Roman"/>
          <w:noProof/>
          <w:sz w:val="22"/>
          <w:szCs w:val="22"/>
          <w:lang w:val="el-GR"/>
        </w:rPr>
        <w:t>” είναι μια πρωτοβουλία του Τμήματος Περιφερειακής και Αστικής Πολιτικής της Ευρωπαϊκής Επιτροπής. Έχει στόχο να δείξει τί προσφέρει η ΕΕ στις περιφέρειες για νέους Ευρωπαίους (18-30 ετών). Το 2019, το “</w:t>
      </w:r>
      <w:r w:rsidRPr="00A41616">
        <w:rPr>
          <w:rFonts w:ascii="Trebuchet MS" w:eastAsia="Avenir Medium" w:hAnsi="Trebuchet MS" w:cs="Times New Roman"/>
          <w:noProof/>
          <w:sz w:val="22"/>
          <w:szCs w:val="22"/>
          <w:lang w:val="en-US"/>
        </w:rPr>
        <w:t>Road</w:t>
      </w:r>
      <w:r w:rsidRPr="00A41616">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n-US"/>
        </w:rPr>
        <w:t>Trip</w:t>
      </w:r>
      <w:r w:rsidRPr="00A41616">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n-US"/>
        </w:rPr>
        <w:t>Project</w:t>
      </w:r>
      <w:r w:rsidRPr="00A41616">
        <w:rPr>
          <w:rFonts w:ascii="Trebuchet MS" w:eastAsia="Avenir Medium" w:hAnsi="Trebuchet MS" w:cs="Times New Roman"/>
          <w:noProof/>
          <w:sz w:val="22"/>
          <w:szCs w:val="22"/>
          <w:lang w:val="el-GR"/>
        </w:rPr>
        <w:t>” μεταφέρει τους ταξιδιώτες σε δύο διαδρομές που διασχίζουν ταυτόχρονα την Ευρώπη από νησί σε νησί.</w:t>
      </w:r>
    </w:p>
    <w:p w14:paraId="4B172441" w14:textId="77777777" w:rsidR="0074515B" w:rsidRPr="00A41616" w:rsidRDefault="0074515B" w:rsidP="0074515B">
      <w:pPr>
        <w:tabs>
          <w:tab w:val="left" w:pos="5670"/>
        </w:tabs>
        <w:spacing w:before="120" w:after="240"/>
        <w:ind w:left="2552"/>
        <w:jc w:val="both"/>
        <w:rPr>
          <w:rFonts w:ascii="Trebuchet MS" w:eastAsia="Avenir Medium" w:hAnsi="Trebuchet MS" w:cs="Times New Roman"/>
          <w:noProof/>
          <w:sz w:val="22"/>
          <w:szCs w:val="22"/>
          <w:lang w:val="en-US"/>
        </w:rPr>
      </w:pPr>
      <w:r w:rsidRPr="00A41616">
        <w:rPr>
          <w:rFonts w:ascii="Trebuchet MS" w:eastAsia="Avenir Medium" w:hAnsi="Trebuchet MS" w:cs="Times New Roman"/>
          <w:noProof/>
          <w:sz w:val="22"/>
          <w:szCs w:val="22"/>
          <w:lang w:val="en-US"/>
        </w:rPr>
        <w:t>-----------------------------------------------------------------------</w:t>
      </w:r>
    </w:p>
    <w:p w14:paraId="51D6B079" w14:textId="607E7F7F" w:rsidR="0074515B" w:rsidRPr="00A41616" w:rsidRDefault="00A41616" w:rsidP="00A41616">
      <w:pPr>
        <w:tabs>
          <w:tab w:val="left" w:pos="5670"/>
        </w:tabs>
        <w:spacing w:before="120" w:after="240"/>
        <w:ind w:left="2552"/>
        <w:jc w:val="both"/>
        <w:rPr>
          <w:rFonts w:ascii="Trebuchet MS" w:eastAsia="Avenir Medium" w:hAnsi="Trebuchet MS" w:cs="Times New Roman"/>
          <w:b/>
          <w:i/>
          <w:iCs/>
          <w:noProof/>
          <w:sz w:val="22"/>
          <w:szCs w:val="22"/>
          <w:lang w:val="en-US"/>
        </w:rPr>
      </w:pPr>
      <w:r w:rsidRPr="00A41616">
        <w:rPr>
          <w:rFonts w:ascii="Trebuchet MS" w:eastAsia="Avenir Medium" w:hAnsi="Trebuchet MS" w:cs="Times New Roman"/>
          <w:b/>
          <w:i/>
          <w:iCs/>
          <w:noProof/>
          <w:sz w:val="22"/>
          <w:szCs w:val="22"/>
          <w:lang w:val="el-GR"/>
        </w:rPr>
        <w:t>Ιστο</w:t>
      </w:r>
      <w:r w:rsidR="00851F43">
        <w:rPr>
          <w:rFonts w:ascii="Trebuchet MS" w:eastAsia="Avenir Medium" w:hAnsi="Trebuchet MS" w:cs="Times New Roman"/>
          <w:b/>
          <w:i/>
          <w:iCs/>
          <w:noProof/>
          <w:sz w:val="22"/>
          <w:szCs w:val="22"/>
          <w:lang w:val="el-GR"/>
        </w:rPr>
        <w:t>σ</w:t>
      </w:r>
      <w:r w:rsidRPr="00A41616">
        <w:rPr>
          <w:rFonts w:ascii="Trebuchet MS" w:eastAsia="Avenir Medium" w:hAnsi="Trebuchet MS" w:cs="Times New Roman"/>
          <w:b/>
          <w:i/>
          <w:iCs/>
          <w:noProof/>
          <w:sz w:val="22"/>
          <w:szCs w:val="22"/>
          <w:lang w:val="el-GR"/>
        </w:rPr>
        <w:t>ελίδα</w:t>
      </w:r>
      <w:r w:rsidRPr="00A41616">
        <w:rPr>
          <w:rFonts w:ascii="Trebuchet MS" w:eastAsia="Avenir Medium" w:hAnsi="Trebuchet MS" w:cs="Times New Roman"/>
          <w:b/>
          <w:i/>
          <w:iCs/>
          <w:noProof/>
          <w:sz w:val="22"/>
          <w:szCs w:val="22"/>
          <w:lang w:val="en-US"/>
        </w:rPr>
        <w:t xml:space="preserve"> “R</w:t>
      </w:r>
      <w:r w:rsidR="0074515B" w:rsidRPr="00A41616">
        <w:rPr>
          <w:rFonts w:ascii="Trebuchet MS" w:eastAsia="Avenir Medium" w:hAnsi="Trebuchet MS" w:cs="Times New Roman"/>
          <w:b/>
          <w:i/>
          <w:iCs/>
          <w:noProof/>
          <w:sz w:val="22"/>
          <w:szCs w:val="22"/>
          <w:lang w:val="en-US"/>
        </w:rPr>
        <w:t>oad Trip Project</w:t>
      </w:r>
      <w:r w:rsidRPr="00A41616">
        <w:rPr>
          <w:rFonts w:ascii="Trebuchet MS" w:eastAsia="Avenir Medium" w:hAnsi="Trebuchet MS" w:cs="Times New Roman"/>
          <w:b/>
          <w:i/>
          <w:iCs/>
          <w:noProof/>
          <w:sz w:val="22"/>
          <w:szCs w:val="22"/>
          <w:lang w:val="en-US"/>
        </w:rPr>
        <w:t>”</w:t>
      </w:r>
      <w:r w:rsidR="0074515B" w:rsidRPr="00A41616">
        <w:rPr>
          <w:rFonts w:ascii="Trebuchet MS" w:eastAsia="Avenir Medium" w:hAnsi="Trebuchet MS" w:cs="Times New Roman"/>
          <w:b/>
          <w:i/>
          <w:iCs/>
          <w:noProof/>
          <w:sz w:val="22"/>
          <w:szCs w:val="22"/>
          <w:lang w:val="en-US"/>
        </w:rPr>
        <w:t xml:space="preserve">: </w:t>
      </w:r>
      <w:hyperlink r:id="rId8" w:history="1">
        <w:r w:rsidR="0074515B" w:rsidRPr="00A41616">
          <w:rPr>
            <w:rFonts w:ascii="Trebuchet MS" w:eastAsia="Avenir Medium" w:hAnsi="Trebuchet MS" w:cs="Times New Roman"/>
            <w:noProof/>
            <w:color w:val="002B64"/>
            <w:sz w:val="22"/>
            <w:szCs w:val="22"/>
            <w:u w:val="single"/>
            <w:lang w:val="en-US"/>
          </w:rPr>
          <w:t>roadtriproject.eu</w:t>
        </w:r>
      </w:hyperlink>
    </w:p>
    <w:p w14:paraId="343CEA26" w14:textId="77777777" w:rsidR="0074515B" w:rsidRPr="00A41616" w:rsidRDefault="0074515B" w:rsidP="0074515B">
      <w:pPr>
        <w:tabs>
          <w:tab w:val="left" w:pos="5670"/>
        </w:tabs>
        <w:spacing w:before="120" w:after="240"/>
        <w:ind w:left="2552"/>
        <w:jc w:val="both"/>
        <w:rPr>
          <w:rFonts w:ascii="Trebuchet MS" w:eastAsia="Avenir Medium" w:hAnsi="Trebuchet MS" w:cs="Times New Roman"/>
          <w:b/>
          <w:i/>
          <w:iCs/>
          <w:noProof/>
          <w:sz w:val="22"/>
          <w:szCs w:val="22"/>
          <w:lang w:val="en-US"/>
        </w:rPr>
      </w:pPr>
      <w:r w:rsidRPr="00A41616">
        <w:rPr>
          <w:rFonts w:ascii="Trebuchet MS" w:eastAsia="Avenir Medium" w:hAnsi="Trebuchet MS" w:cs="Times New Roman"/>
          <w:b/>
          <w:i/>
          <w:iCs/>
          <w:noProof/>
          <w:sz w:val="22"/>
          <w:szCs w:val="22"/>
          <w:lang w:val="en-US"/>
        </w:rPr>
        <w:t xml:space="preserve">Facebook: </w:t>
      </w:r>
      <w:hyperlink r:id="rId9" w:history="1">
        <w:r w:rsidRPr="00A41616">
          <w:rPr>
            <w:rFonts w:ascii="Trebuchet MS" w:eastAsia="Avenir Medium" w:hAnsi="Trebuchet MS" w:cs="Times New Roman"/>
            <w:b/>
            <w:i/>
            <w:iCs/>
            <w:noProof/>
            <w:color w:val="002B64"/>
            <w:sz w:val="22"/>
            <w:szCs w:val="22"/>
            <w:u w:val="single"/>
            <w:lang w:val="en-US"/>
          </w:rPr>
          <w:t>@EUinmyregion</w:t>
        </w:r>
      </w:hyperlink>
    </w:p>
    <w:p w14:paraId="1FEF85A1" w14:textId="77777777" w:rsidR="0074515B" w:rsidRPr="00A41616" w:rsidRDefault="0074515B" w:rsidP="0074515B">
      <w:pPr>
        <w:tabs>
          <w:tab w:val="left" w:pos="5670"/>
        </w:tabs>
        <w:spacing w:before="120" w:after="240"/>
        <w:ind w:left="2552"/>
        <w:jc w:val="both"/>
        <w:rPr>
          <w:rFonts w:ascii="Trebuchet MS" w:eastAsia="Avenir Medium" w:hAnsi="Trebuchet MS" w:cs="Times New Roman"/>
          <w:b/>
          <w:i/>
          <w:iCs/>
          <w:noProof/>
          <w:sz w:val="22"/>
          <w:szCs w:val="22"/>
          <w:lang w:val="en-US"/>
        </w:rPr>
      </w:pPr>
      <w:r w:rsidRPr="00A41616">
        <w:rPr>
          <w:rFonts w:ascii="Trebuchet MS" w:eastAsia="Avenir Medium" w:hAnsi="Trebuchet MS" w:cs="Times New Roman"/>
          <w:b/>
          <w:i/>
          <w:iCs/>
          <w:noProof/>
          <w:sz w:val="22"/>
          <w:szCs w:val="22"/>
          <w:lang w:val="en-US"/>
        </w:rPr>
        <w:t xml:space="preserve">Instagram: </w:t>
      </w:r>
      <w:hyperlink r:id="rId10" w:history="1">
        <w:r w:rsidRPr="00A41616">
          <w:rPr>
            <w:rFonts w:ascii="Trebuchet MS" w:eastAsia="Avenir Medium" w:hAnsi="Trebuchet MS" w:cs="Times New Roman"/>
            <w:b/>
            <w:i/>
            <w:iCs/>
            <w:noProof/>
            <w:color w:val="002B64"/>
            <w:sz w:val="22"/>
            <w:szCs w:val="22"/>
            <w:u w:val="single"/>
            <w:lang w:val="en-US"/>
          </w:rPr>
          <w:t>euinmyregion</w:t>
        </w:r>
      </w:hyperlink>
    </w:p>
    <w:p w14:paraId="42E63274" w14:textId="77777777" w:rsidR="0074515B" w:rsidRPr="00A41616" w:rsidRDefault="0074515B" w:rsidP="0074515B">
      <w:pPr>
        <w:tabs>
          <w:tab w:val="left" w:pos="5670"/>
        </w:tabs>
        <w:spacing w:before="120" w:after="240"/>
        <w:ind w:left="2552"/>
        <w:jc w:val="both"/>
        <w:rPr>
          <w:rFonts w:ascii="Trebuchet MS" w:eastAsia="Avenir Medium" w:hAnsi="Trebuchet MS" w:cs="Times New Roman"/>
          <w:b/>
          <w:i/>
          <w:iCs/>
          <w:noProof/>
          <w:sz w:val="22"/>
          <w:szCs w:val="22"/>
          <w:lang w:val="en-US"/>
        </w:rPr>
      </w:pPr>
      <w:r w:rsidRPr="00A41616">
        <w:rPr>
          <w:rFonts w:ascii="Trebuchet MS" w:eastAsia="Avenir Medium" w:hAnsi="Trebuchet MS" w:cs="Times New Roman"/>
          <w:b/>
          <w:i/>
          <w:iCs/>
          <w:noProof/>
          <w:sz w:val="22"/>
          <w:szCs w:val="22"/>
          <w:lang w:val="en-US"/>
        </w:rPr>
        <w:t>Youtube:</w:t>
      </w:r>
      <w:hyperlink r:id="rId11" w:history="1">
        <w:r w:rsidRPr="00A41616">
          <w:rPr>
            <w:rFonts w:ascii="Trebuchet MS" w:eastAsia="Avenir Medium" w:hAnsi="Trebuchet MS" w:cs="Times New Roman"/>
            <w:b/>
            <w:i/>
            <w:iCs/>
            <w:noProof/>
            <w:color w:val="002B64"/>
            <w:sz w:val="22"/>
            <w:szCs w:val="22"/>
            <w:u w:val="single"/>
            <w:lang w:val="en-US"/>
          </w:rPr>
          <w:t xml:space="preserve"> EUinmyRegion</w:t>
        </w:r>
      </w:hyperlink>
    </w:p>
    <w:p w14:paraId="142A5220" w14:textId="77777777" w:rsidR="0074515B" w:rsidRPr="00A41616" w:rsidRDefault="0074515B" w:rsidP="0074515B">
      <w:pPr>
        <w:tabs>
          <w:tab w:val="left" w:pos="5670"/>
        </w:tabs>
        <w:spacing w:before="120" w:after="240"/>
        <w:ind w:left="2552"/>
        <w:jc w:val="both"/>
        <w:rPr>
          <w:rFonts w:ascii="Trebuchet MS" w:eastAsia="Avenir Medium" w:hAnsi="Trebuchet MS" w:cs="Times New Roman"/>
          <w:b/>
          <w:i/>
          <w:iCs/>
          <w:noProof/>
          <w:sz w:val="22"/>
          <w:szCs w:val="22"/>
          <w:lang w:val="en-US"/>
        </w:rPr>
      </w:pPr>
    </w:p>
    <w:p w14:paraId="2DBF04D4" w14:textId="1B847444" w:rsidR="0074515B" w:rsidRPr="001A368B" w:rsidRDefault="00A41616" w:rsidP="001A368B">
      <w:pPr>
        <w:tabs>
          <w:tab w:val="left" w:pos="5670"/>
        </w:tabs>
        <w:spacing w:before="120" w:after="240"/>
        <w:ind w:left="2552"/>
        <w:jc w:val="both"/>
        <w:rPr>
          <w:rFonts w:ascii="Trebuchet MS" w:eastAsia="Avenir Medium" w:hAnsi="Trebuchet MS" w:cs="Times New Roman"/>
          <w:noProof/>
          <w:sz w:val="22"/>
          <w:szCs w:val="22"/>
          <w:lang w:val="el-GR"/>
        </w:rPr>
      </w:pPr>
      <w:r w:rsidRPr="00A41616">
        <w:rPr>
          <w:rFonts w:ascii="Trebuchet MS" w:eastAsia="Avenir Medium" w:hAnsi="Trebuchet MS" w:cs="Times New Roman"/>
          <w:noProof/>
          <w:sz w:val="22"/>
          <w:szCs w:val="22"/>
          <w:lang w:val="el-GR"/>
        </w:rPr>
        <w:t xml:space="preserve">Ενδιαφέρεσαι να μάθεις περισσότερα για τις εμπειρίες των ταξιδιωτών του </w:t>
      </w:r>
      <w:r w:rsidRPr="00A41616">
        <w:rPr>
          <w:rFonts w:ascii="Trebuchet MS" w:eastAsia="Avenir Medium" w:hAnsi="Trebuchet MS" w:cs="Times New Roman"/>
          <w:noProof/>
          <w:sz w:val="22"/>
          <w:szCs w:val="22"/>
          <w:lang w:val="en-US"/>
        </w:rPr>
        <w:t>Roat</w:t>
      </w:r>
      <w:r w:rsidRPr="00A41616">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n-US"/>
        </w:rPr>
        <w:t>Trip</w:t>
      </w:r>
      <w:r w:rsidRPr="00A41616">
        <w:rPr>
          <w:rFonts w:ascii="Trebuchet MS" w:eastAsia="Avenir Medium" w:hAnsi="Trebuchet MS" w:cs="Times New Roman"/>
          <w:noProof/>
          <w:sz w:val="22"/>
          <w:szCs w:val="22"/>
          <w:lang w:val="el-GR"/>
        </w:rPr>
        <w:t xml:space="preserve"> </w:t>
      </w:r>
      <w:r w:rsidRPr="00A41616">
        <w:rPr>
          <w:rFonts w:ascii="Trebuchet MS" w:eastAsia="Avenir Medium" w:hAnsi="Trebuchet MS" w:cs="Times New Roman"/>
          <w:noProof/>
          <w:sz w:val="22"/>
          <w:szCs w:val="22"/>
          <w:lang w:val="en-US"/>
        </w:rPr>
        <w:t>Project</w:t>
      </w:r>
      <w:r w:rsidRPr="00A41616">
        <w:rPr>
          <w:rFonts w:ascii="Trebuchet MS" w:eastAsia="Avenir Medium" w:hAnsi="Trebuchet MS" w:cs="Times New Roman"/>
          <w:noProof/>
          <w:sz w:val="22"/>
          <w:szCs w:val="22"/>
          <w:lang w:val="el-GR"/>
        </w:rPr>
        <w:t xml:space="preserve">; Θα χαρούμε να σου παρέχουμε περισσότερες πληροφορίες και να οργανώσουμε συνεντεύξεις. </w:t>
      </w:r>
      <w:r w:rsidRPr="001A368B">
        <w:rPr>
          <w:rFonts w:ascii="Trebuchet MS" w:eastAsia="Avenir Medium" w:hAnsi="Trebuchet MS" w:cs="Times New Roman"/>
          <w:noProof/>
          <w:sz w:val="22"/>
          <w:szCs w:val="22"/>
          <w:lang w:val="el-GR"/>
        </w:rPr>
        <w:t>Παρακαλώ επικοινώνησε με:</w:t>
      </w:r>
    </w:p>
    <w:p w14:paraId="095BD5DE" w14:textId="35E591C0" w:rsidR="001A368B" w:rsidRPr="001A368B" w:rsidRDefault="001A368B" w:rsidP="0074515B">
      <w:pPr>
        <w:tabs>
          <w:tab w:val="left" w:pos="5670"/>
        </w:tabs>
        <w:spacing w:before="120" w:after="240"/>
        <w:ind w:left="2552"/>
        <w:jc w:val="both"/>
        <w:rPr>
          <w:rFonts w:ascii="Trebuchet MS" w:eastAsia="Avenir Medium" w:hAnsi="Trebuchet MS" w:cs="Times New Roman"/>
          <w:noProof/>
          <w:sz w:val="22"/>
          <w:szCs w:val="22"/>
          <w:lang w:val="el-GR"/>
        </w:rPr>
      </w:pPr>
    </w:p>
    <w:p w14:paraId="43154C84" w14:textId="3999E8F1" w:rsidR="001A368B" w:rsidRDefault="001A368B" w:rsidP="001A368B">
      <w:pPr>
        <w:tabs>
          <w:tab w:val="left" w:pos="5670"/>
        </w:tabs>
        <w:spacing w:line="276" w:lineRule="auto"/>
        <w:ind w:left="2552"/>
        <w:jc w:val="both"/>
        <w:rPr>
          <w:rFonts w:ascii="Trebuchet MS" w:eastAsia="Avenir Medium" w:hAnsi="Trebuchet MS" w:cs="Times New Roman"/>
          <w:noProof/>
          <w:sz w:val="22"/>
          <w:szCs w:val="22"/>
          <w:lang w:val="el-GR"/>
        </w:rPr>
      </w:pPr>
      <w:r>
        <w:rPr>
          <w:rFonts w:ascii="Trebuchet MS" w:eastAsia="Avenir Medium" w:hAnsi="Trebuchet MS" w:cs="Times New Roman"/>
          <w:noProof/>
          <w:sz w:val="22"/>
          <w:szCs w:val="22"/>
          <w:lang w:val="el-GR"/>
        </w:rPr>
        <w:t>Κύπρος Σάββα</w:t>
      </w:r>
    </w:p>
    <w:p w14:paraId="608A3546" w14:textId="35938563" w:rsidR="001A368B" w:rsidRPr="0020014E" w:rsidRDefault="001A368B" w:rsidP="001A368B">
      <w:pPr>
        <w:tabs>
          <w:tab w:val="left" w:pos="5670"/>
        </w:tabs>
        <w:spacing w:line="276" w:lineRule="auto"/>
        <w:ind w:left="2552"/>
        <w:jc w:val="both"/>
        <w:rPr>
          <w:rFonts w:ascii="Trebuchet MS" w:eastAsia="Avenir Medium" w:hAnsi="Trebuchet MS" w:cs="Times New Roman"/>
          <w:noProof/>
          <w:sz w:val="22"/>
          <w:szCs w:val="22"/>
          <w:lang w:val="el-GR"/>
        </w:rPr>
      </w:pPr>
      <w:r>
        <w:rPr>
          <w:rFonts w:ascii="Trebuchet MS" w:eastAsia="Avenir Medium" w:hAnsi="Trebuchet MS" w:cs="Times New Roman"/>
          <w:noProof/>
          <w:sz w:val="22"/>
          <w:szCs w:val="22"/>
          <w:lang w:val="en-US"/>
        </w:rPr>
        <w:t>ampersand</w:t>
      </w:r>
      <w:r w:rsidRPr="0020014E">
        <w:rPr>
          <w:rFonts w:ascii="Trebuchet MS" w:eastAsia="Avenir Medium" w:hAnsi="Trebuchet MS" w:cs="Times New Roman"/>
          <w:noProof/>
          <w:sz w:val="22"/>
          <w:szCs w:val="22"/>
          <w:lang w:val="el-GR"/>
        </w:rPr>
        <w:t xml:space="preserve"> </w:t>
      </w:r>
      <w:r>
        <w:rPr>
          <w:rFonts w:ascii="Trebuchet MS" w:eastAsia="Avenir Medium" w:hAnsi="Trebuchet MS" w:cs="Times New Roman"/>
          <w:noProof/>
          <w:sz w:val="22"/>
          <w:szCs w:val="22"/>
          <w:lang w:val="en-US"/>
        </w:rPr>
        <w:t>public</w:t>
      </w:r>
      <w:r w:rsidRPr="0020014E">
        <w:rPr>
          <w:rFonts w:ascii="Trebuchet MS" w:eastAsia="Avenir Medium" w:hAnsi="Trebuchet MS" w:cs="Times New Roman"/>
          <w:noProof/>
          <w:sz w:val="22"/>
          <w:szCs w:val="22"/>
          <w:lang w:val="el-GR"/>
        </w:rPr>
        <w:t xml:space="preserve"> </w:t>
      </w:r>
      <w:r>
        <w:rPr>
          <w:rFonts w:ascii="Trebuchet MS" w:eastAsia="Avenir Medium" w:hAnsi="Trebuchet MS" w:cs="Times New Roman"/>
          <w:noProof/>
          <w:sz w:val="22"/>
          <w:szCs w:val="22"/>
          <w:lang w:val="en-US"/>
        </w:rPr>
        <w:t>affairs</w:t>
      </w:r>
    </w:p>
    <w:p w14:paraId="7770F317" w14:textId="3728A204" w:rsidR="001A368B" w:rsidRPr="0020014E" w:rsidRDefault="002E33C0" w:rsidP="001A368B">
      <w:pPr>
        <w:tabs>
          <w:tab w:val="left" w:pos="5670"/>
        </w:tabs>
        <w:spacing w:line="276" w:lineRule="auto"/>
        <w:ind w:left="2552"/>
        <w:jc w:val="both"/>
        <w:rPr>
          <w:rFonts w:ascii="Trebuchet MS" w:eastAsia="Avenir Medium" w:hAnsi="Trebuchet MS" w:cs="Times New Roman"/>
          <w:noProof/>
          <w:sz w:val="22"/>
          <w:szCs w:val="22"/>
          <w:lang w:val="el-GR"/>
        </w:rPr>
      </w:pPr>
      <w:hyperlink r:id="rId12" w:history="1">
        <w:r w:rsidR="001A368B" w:rsidRPr="006518BB">
          <w:rPr>
            <w:rStyle w:val="Hyperlink"/>
            <w:rFonts w:ascii="Trebuchet MS" w:eastAsia="Avenir Medium" w:hAnsi="Trebuchet MS" w:cs="Times New Roman"/>
            <w:noProof/>
            <w:sz w:val="22"/>
            <w:szCs w:val="22"/>
            <w:lang w:val="en-US"/>
          </w:rPr>
          <w:t>kypros</w:t>
        </w:r>
        <w:r w:rsidR="001A368B" w:rsidRPr="0020014E">
          <w:rPr>
            <w:rStyle w:val="Hyperlink"/>
            <w:rFonts w:ascii="Trebuchet MS" w:eastAsia="Avenir Medium" w:hAnsi="Trebuchet MS" w:cs="Times New Roman"/>
            <w:noProof/>
            <w:sz w:val="22"/>
            <w:szCs w:val="22"/>
            <w:lang w:val="el-GR"/>
          </w:rPr>
          <w:t>.</w:t>
        </w:r>
        <w:r w:rsidR="001A368B" w:rsidRPr="006518BB">
          <w:rPr>
            <w:rStyle w:val="Hyperlink"/>
            <w:rFonts w:ascii="Trebuchet MS" w:eastAsia="Avenir Medium" w:hAnsi="Trebuchet MS" w:cs="Times New Roman"/>
            <w:noProof/>
            <w:sz w:val="22"/>
            <w:szCs w:val="22"/>
            <w:lang w:val="en-US"/>
          </w:rPr>
          <w:t>savva</w:t>
        </w:r>
        <w:r w:rsidR="001A368B" w:rsidRPr="0020014E">
          <w:rPr>
            <w:rStyle w:val="Hyperlink"/>
            <w:rFonts w:ascii="Trebuchet MS" w:eastAsia="Avenir Medium" w:hAnsi="Trebuchet MS" w:cs="Times New Roman"/>
            <w:noProof/>
            <w:sz w:val="22"/>
            <w:szCs w:val="22"/>
            <w:lang w:val="el-GR"/>
          </w:rPr>
          <w:t>@</w:t>
        </w:r>
        <w:r w:rsidR="001A368B" w:rsidRPr="006518BB">
          <w:rPr>
            <w:rStyle w:val="Hyperlink"/>
            <w:rFonts w:ascii="Trebuchet MS" w:eastAsia="Avenir Medium" w:hAnsi="Trebuchet MS" w:cs="Times New Roman"/>
            <w:noProof/>
            <w:sz w:val="22"/>
            <w:szCs w:val="22"/>
            <w:lang w:val="en-US"/>
          </w:rPr>
          <w:t>ampersand</w:t>
        </w:r>
        <w:r w:rsidR="001A368B" w:rsidRPr="0020014E">
          <w:rPr>
            <w:rStyle w:val="Hyperlink"/>
            <w:rFonts w:ascii="Trebuchet MS" w:eastAsia="Avenir Medium" w:hAnsi="Trebuchet MS" w:cs="Times New Roman"/>
            <w:noProof/>
            <w:sz w:val="22"/>
            <w:szCs w:val="22"/>
            <w:lang w:val="el-GR"/>
          </w:rPr>
          <w:t>.</w:t>
        </w:r>
        <w:r w:rsidR="001A368B" w:rsidRPr="006518BB">
          <w:rPr>
            <w:rStyle w:val="Hyperlink"/>
            <w:rFonts w:ascii="Trebuchet MS" w:eastAsia="Avenir Medium" w:hAnsi="Trebuchet MS" w:cs="Times New Roman"/>
            <w:noProof/>
            <w:sz w:val="22"/>
            <w:szCs w:val="22"/>
            <w:lang w:val="en-US"/>
          </w:rPr>
          <w:t>com</w:t>
        </w:r>
        <w:r w:rsidR="001A368B" w:rsidRPr="0020014E">
          <w:rPr>
            <w:rStyle w:val="Hyperlink"/>
            <w:rFonts w:ascii="Trebuchet MS" w:eastAsia="Avenir Medium" w:hAnsi="Trebuchet MS" w:cs="Times New Roman"/>
            <w:noProof/>
            <w:sz w:val="22"/>
            <w:szCs w:val="22"/>
            <w:lang w:val="el-GR"/>
          </w:rPr>
          <w:t>.</w:t>
        </w:r>
        <w:r w:rsidR="001A368B" w:rsidRPr="006518BB">
          <w:rPr>
            <w:rStyle w:val="Hyperlink"/>
            <w:rFonts w:ascii="Trebuchet MS" w:eastAsia="Avenir Medium" w:hAnsi="Trebuchet MS" w:cs="Times New Roman"/>
            <w:noProof/>
            <w:sz w:val="22"/>
            <w:szCs w:val="22"/>
            <w:lang w:val="en-US"/>
          </w:rPr>
          <w:t>cy</w:t>
        </w:r>
      </w:hyperlink>
    </w:p>
    <w:p w14:paraId="61094E9A" w14:textId="715C0811" w:rsidR="001A368B" w:rsidRPr="001A368B" w:rsidRDefault="001A368B" w:rsidP="001A368B">
      <w:pPr>
        <w:tabs>
          <w:tab w:val="left" w:pos="5670"/>
        </w:tabs>
        <w:spacing w:line="276" w:lineRule="auto"/>
        <w:ind w:left="2552"/>
        <w:jc w:val="both"/>
        <w:rPr>
          <w:rFonts w:ascii="Trebuchet MS" w:eastAsia="Avenir Medium" w:hAnsi="Trebuchet MS" w:cs="Times New Roman"/>
          <w:noProof/>
          <w:sz w:val="22"/>
          <w:szCs w:val="22"/>
          <w:lang w:val="en-US"/>
        </w:rPr>
      </w:pPr>
      <w:r>
        <w:rPr>
          <w:rFonts w:ascii="Trebuchet MS" w:eastAsia="Avenir Medium" w:hAnsi="Trebuchet MS" w:cs="Times New Roman"/>
          <w:noProof/>
          <w:sz w:val="22"/>
          <w:szCs w:val="22"/>
          <w:lang w:val="en-US"/>
        </w:rPr>
        <w:t>+357 96 53 50 65</w:t>
      </w:r>
    </w:p>
    <w:p w14:paraId="1428FF60" w14:textId="77777777" w:rsidR="00502F9B" w:rsidRPr="00A41616" w:rsidRDefault="00502F9B">
      <w:pPr>
        <w:rPr>
          <w:rFonts w:ascii="Trebuchet MS" w:hAnsi="Trebuchet MS"/>
          <w:sz w:val="22"/>
          <w:szCs w:val="22"/>
          <w:lang w:val="en-US"/>
        </w:rPr>
      </w:pPr>
    </w:p>
    <w:sectPr w:rsidR="00502F9B" w:rsidRPr="00A41616" w:rsidSect="0074515B">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9EBA5" w14:textId="77777777" w:rsidR="002E33C0" w:rsidRDefault="002E33C0">
      <w:r>
        <w:separator/>
      </w:r>
    </w:p>
  </w:endnote>
  <w:endnote w:type="continuationSeparator" w:id="0">
    <w:p w14:paraId="74E16DEA" w14:textId="77777777" w:rsidR="002E33C0" w:rsidRDefault="002E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Medium">
    <w:altName w:val="Calibri"/>
    <w:charset w:val="00"/>
    <w:family w:val="auto"/>
    <w:pitch w:val="variable"/>
    <w:sig w:usb0="800000AF" w:usb1="5000204A" w:usb2="00000000" w:usb3="00000000" w:csb0="0000009B" w:csb1="00000000"/>
  </w:font>
  <w:font w:name="Cambria">
    <w:panose1 w:val="02040503050406030204"/>
    <w:charset w:val="A1"/>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swiss"/>
    <w:pitch w:val="variable"/>
    <w:sig w:usb0="E1000AEF" w:usb1="5000A1FF" w:usb2="00000000" w:usb3="00000000" w:csb0="000001BF" w:csb1="00000000"/>
  </w:font>
  <w:font w:name="Avenir Black">
    <w:altName w:val="Calibri"/>
    <w:charset w:val="4D"/>
    <w:family w:val="swiss"/>
    <w:pitch w:val="variable"/>
    <w:sig w:usb0="800000AF" w:usb1="5000204A" w:usb2="00000000" w:usb3="00000000" w:csb0="0000009B"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43"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04C5A" w14:textId="77777777" w:rsidR="002B7F06" w:rsidRDefault="002B7F06" w:rsidP="005F1A44">
    <w:pPr>
      <w:pStyle w:val="Footer"/>
    </w:pPr>
  </w:p>
  <w:p w14:paraId="470E1467" w14:textId="77777777" w:rsidR="002B7F06" w:rsidRDefault="002B7F06" w:rsidP="005F1A44"/>
  <w:p w14:paraId="02318911" w14:textId="77777777" w:rsidR="002B7F06" w:rsidRDefault="002B7F06" w:rsidP="005F1A44"/>
  <w:p w14:paraId="4163F5E4" w14:textId="77777777" w:rsidR="002B7F06" w:rsidRDefault="002B7F06" w:rsidP="005F1A44"/>
  <w:p w14:paraId="32DD05D2" w14:textId="77777777" w:rsidR="002B7F06" w:rsidRDefault="002B7F06" w:rsidP="005F1A44"/>
  <w:p w14:paraId="64351989" w14:textId="77777777" w:rsidR="002B7F06" w:rsidRDefault="002B7F06" w:rsidP="005F1A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532039"/>
      <w:docPartObj>
        <w:docPartGallery w:val="Page Numbers (Bottom of Page)"/>
        <w:docPartUnique/>
      </w:docPartObj>
    </w:sdtPr>
    <w:sdtEndPr/>
    <w:sdtContent>
      <w:p w14:paraId="75E68CC7" w14:textId="77777777" w:rsidR="002B7F06" w:rsidRDefault="002B7F06" w:rsidP="005F1A44">
        <w:pPr>
          <w:pStyle w:val="Footer"/>
        </w:pPr>
        <w:r>
          <w:rPr>
            <w:noProof/>
            <w:lang w:val="en-US"/>
          </w:rPr>
          <mc:AlternateContent>
            <mc:Choice Requires="wps">
              <w:drawing>
                <wp:inline distT="0" distB="0" distL="0" distR="0" wp14:anchorId="5996B5D2" wp14:editId="05CA323A">
                  <wp:extent cx="6480000" cy="0"/>
                  <wp:effectExtent l="0" t="0" r="35560" b="19050"/>
                  <wp:docPr id="15" name="Straight Connector 15"/>
                  <wp:cNvGraphicFramePr/>
                  <a:graphic xmlns:a="http://schemas.openxmlformats.org/drawingml/2006/main">
                    <a:graphicData uri="http://schemas.microsoft.com/office/word/2010/wordprocessingShape">
                      <wps:wsp>
                        <wps:cNvCnPr/>
                        <wps:spPr>
                          <a:xfrm>
                            <a:off x="0" y="0"/>
                            <a:ext cx="6480000" cy="0"/>
                          </a:xfrm>
                          <a:prstGeom prst="line">
                            <a:avLst/>
                          </a:prstGeom>
                          <a:noFill/>
                          <a:ln w="9525" cap="flat" cmpd="sng" algn="ctr">
                            <a:solidFill>
                              <a:sysClr val="windowText" lastClr="000000">
                                <a:shade val="95000"/>
                                <a:satMod val="105000"/>
                              </a:sysClr>
                            </a:solidFill>
                            <a:prstDash val="solid"/>
                          </a:ln>
                          <a:effec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EB1B1D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">
                  <w10:anchorlock/>
                </v:line>
              </w:pict>
            </mc:Fallback>
          </mc:AlternateContent>
        </w:r>
      </w:p>
      <w:p w14:paraId="28B3994B" w14:textId="2D7F1034" w:rsidR="002B7F06" w:rsidRDefault="002B7F06" w:rsidP="005F1A44">
        <w:pPr>
          <w:pStyle w:val="Footer"/>
        </w:pPr>
        <w:r w:rsidRPr="0063767C">
          <w:t xml:space="preserve">Page | </w:t>
        </w:r>
        <w:r w:rsidRPr="0063767C">
          <w:fldChar w:fldCharType="begin"/>
        </w:r>
        <w:r w:rsidRPr="0063767C">
          <w:instrText xml:space="preserve"> PAGE   \* MERGEFORMAT </w:instrText>
        </w:r>
        <w:r w:rsidRPr="0063767C">
          <w:fldChar w:fldCharType="separate"/>
        </w:r>
        <w:r w:rsidR="007D7B85">
          <w:rPr>
            <w:noProof/>
          </w:rPr>
          <w:t>2</w:t>
        </w:r>
        <w:r w:rsidRPr="0063767C">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696754"/>
      <w:docPartObj>
        <w:docPartGallery w:val="Page Numbers (Bottom of Page)"/>
        <w:docPartUnique/>
      </w:docPartObj>
    </w:sdtPr>
    <w:sdtEndPr/>
    <w:sdtContent>
      <w:p w14:paraId="6F30D6EF" w14:textId="77777777" w:rsidR="002B7F06" w:rsidRDefault="002B7F06" w:rsidP="005F1A44">
        <w:pPr>
          <w:pStyle w:val="Footer"/>
        </w:pPr>
        <w:r>
          <w:rPr>
            <w:noProof/>
            <w:lang w:val="en-US"/>
          </w:rPr>
          <mc:AlternateContent>
            <mc:Choice Requires="wps">
              <w:drawing>
                <wp:inline distT="0" distB="0" distL="0" distR="0" wp14:anchorId="5EB05CE0" wp14:editId="2EE7F663">
                  <wp:extent cx="6479540" cy="0"/>
                  <wp:effectExtent l="0" t="0" r="35560" b="19050"/>
                  <wp:docPr id="17" name="Straight Connector 17"/>
                  <wp:cNvGraphicFramePr/>
                  <a:graphic xmlns:a="http://schemas.openxmlformats.org/drawingml/2006/main">
                    <a:graphicData uri="http://schemas.microsoft.com/office/word/2010/wordprocessingShape">
                      <wps:wsp>
                        <wps:cNvCnPr/>
                        <wps:spPr>
                          <a:xfrm>
                            <a:off x="0" y="0"/>
                            <a:ext cx="6479540" cy="0"/>
                          </a:xfrm>
                          <a:prstGeom prst="line">
                            <a:avLst/>
                          </a:prstGeom>
                          <a:noFill/>
                          <a:ln w="9525" cap="flat" cmpd="sng" algn="ctr">
                            <a:solidFill>
                              <a:sysClr val="windowText" lastClr="000000"/>
                            </a:solidFill>
                            <a:prstDash val="solid"/>
                          </a:ln>
                          <a:effec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1B0FBCCD"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51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" strokecolor="windowText">
                  <w10:anchorlock/>
                </v:line>
              </w:pict>
            </mc:Fallback>
          </mc:AlternateContent>
        </w:r>
      </w:p>
    </w:sdtContent>
  </w:sdt>
  <w:p w14:paraId="3FB28596" w14:textId="68AB095C" w:rsidR="002B7F06" w:rsidRDefault="002B7F06" w:rsidP="005F1A44">
    <w:pPr>
      <w:pStyle w:val="Footer"/>
    </w:pPr>
    <w:r w:rsidRPr="0063767C">
      <w:t xml:space="preserve">Page | </w:t>
    </w:r>
    <w:r w:rsidRPr="0063767C">
      <w:fldChar w:fldCharType="begin"/>
    </w:r>
    <w:r w:rsidRPr="0063767C">
      <w:instrText xml:space="preserve"> PAGE   \* MERGEFORMAT </w:instrText>
    </w:r>
    <w:r w:rsidRPr="0063767C">
      <w:fldChar w:fldCharType="separate"/>
    </w:r>
    <w:r w:rsidR="007D7B85">
      <w:rPr>
        <w:noProof/>
      </w:rPr>
      <w:t>1</w:t>
    </w:r>
    <w:r w:rsidRPr="006376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5BBC2" w14:textId="77777777" w:rsidR="002E33C0" w:rsidRDefault="002E33C0">
      <w:r>
        <w:separator/>
      </w:r>
    </w:p>
  </w:footnote>
  <w:footnote w:type="continuationSeparator" w:id="0">
    <w:p w14:paraId="0DFF2BE0" w14:textId="77777777" w:rsidR="002E33C0" w:rsidRDefault="002E3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8148E" w14:textId="77777777" w:rsidR="002B7F06" w:rsidRDefault="002B7F06" w:rsidP="005F1A44">
    <w:pPr>
      <w:pStyle w:val="Header"/>
    </w:pPr>
  </w:p>
  <w:p w14:paraId="15394A14" w14:textId="77777777" w:rsidR="002B7F06" w:rsidRDefault="002B7F06" w:rsidP="005F1A44"/>
  <w:p w14:paraId="51DBA779" w14:textId="77777777" w:rsidR="002B7F06" w:rsidRDefault="002B7F06" w:rsidP="005F1A44"/>
  <w:p w14:paraId="72B4AE5C" w14:textId="77777777" w:rsidR="002B7F06" w:rsidRDefault="002B7F06" w:rsidP="005F1A44"/>
  <w:p w14:paraId="189204B9" w14:textId="77777777" w:rsidR="002B7F06" w:rsidRDefault="002B7F06" w:rsidP="005F1A44"/>
  <w:p w14:paraId="34CBE614" w14:textId="77777777" w:rsidR="002B7F06" w:rsidRDefault="002B7F06" w:rsidP="005F1A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7F167" w14:textId="288BC465" w:rsidR="002B7F06" w:rsidRDefault="002B7F06" w:rsidP="005F1A44">
    <w:pPr>
      <w:pStyle w:val="Header"/>
    </w:pPr>
    <w:r>
      <w:t xml:space="preserve"> </w:t>
    </w:r>
    <w:r w:rsidRPr="0063767C">
      <w:rPr>
        <w:noProof/>
        <w:lang w:val="en-US"/>
      </w:rPr>
      <mc:AlternateContent>
        <mc:Choice Requires="wps">
          <w:drawing>
            <wp:inline distT="0" distB="0" distL="0" distR="0" wp14:anchorId="58C16BA4" wp14:editId="0F4B5F61">
              <wp:extent cx="6480000" cy="0"/>
              <wp:effectExtent l="0" t="0" r="35560" b="19050"/>
              <wp:docPr id="14" name="Straight Connector 14"/>
              <wp:cNvGraphicFramePr/>
              <a:graphic xmlns:a="http://schemas.openxmlformats.org/drawingml/2006/main">
                <a:graphicData uri="http://schemas.microsoft.com/office/word/2010/wordprocessingShape">
                  <wps:wsp>
                    <wps:cNvCnPr/>
                    <wps:spPr>
                      <a:xfrm>
                        <a:off x="0" y="0"/>
                        <a:ext cx="6480000" cy="0"/>
                      </a:xfrm>
                      <a:prstGeom prst="line">
                        <a:avLst/>
                      </a:prstGeom>
                      <a:noFill/>
                      <a:ln w="9525" cap="flat" cmpd="sng" algn="ctr">
                        <a:solidFill>
                          <a:sysClr val="windowText" lastClr="000000">
                            <a:shade val="95000"/>
                            <a:satMod val="105000"/>
                          </a:sysClr>
                        </a:solidFill>
                        <a:prstDash val="solid"/>
                      </a:ln>
                      <a:effec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4E6444F2"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">
              <w10:anchorlock/>
            </v:line>
          </w:pict>
        </mc:Fallback>
      </mc:AlternateContent>
    </w:r>
  </w:p>
  <w:p w14:paraId="7764E59D" w14:textId="77777777" w:rsidR="002B7F06" w:rsidRDefault="002B7F06" w:rsidP="005F1A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288" w14:textId="4043F0A3" w:rsidR="002B7F06" w:rsidRDefault="002B7F06" w:rsidP="005F1A44">
    <w:pPr>
      <w:pStyle w:val="Header"/>
    </w:pPr>
  </w:p>
  <w:p w14:paraId="54E04245" w14:textId="5C36FC1D" w:rsidR="00C01588" w:rsidRDefault="00C01588" w:rsidP="00C01588">
    <w:pPr>
      <w:pStyle w:val="Header"/>
      <w:tabs>
        <w:tab w:val="clear" w:pos="4320"/>
        <w:tab w:val="clear" w:pos="8640"/>
        <w:tab w:val="left" w:pos="2190"/>
      </w:tabs>
    </w:pPr>
    <w:r>
      <w:tab/>
    </w:r>
  </w:p>
  <w:tbl>
    <w:tblPr>
      <w:tblW w:w="8861" w:type="dxa"/>
      <w:tblInd w:w="1353" w:type="dxa"/>
      <w:tblLayout w:type="fixed"/>
      <w:tblLook w:val="01E0" w:firstRow="1" w:lastRow="1" w:firstColumn="1" w:lastColumn="1" w:noHBand="0" w:noVBand="0"/>
    </w:tblPr>
    <w:tblGrid>
      <w:gridCol w:w="2471"/>
      <w:gridCol w:w="1789"/>
      <w:gridCol w:w="2471"/>
      <w:gridCol w:w="2130"/>
    </w:tblGrid>
    <w:tr w:rsidR="00C01588" w:rsidRPr="00022401" w14:paraId="505D87AD" w14:textId="77777777" w:rsidTr="00C01588">
      <w:trPr>
        <w:trHeight w:val="1277"/>
      </w:trPr>
      <w:tc>
        <w:tcPr>
          <w:tcW w:w="2471" w:type="dxa"/>
        </w:tcPr>
        <w:p w14:paraId="3A5B3253" w14:textId="77777777" w:rsidR="00C01588" w:rsidRPr="004C3B80" w:rsidRDefault="00C01588" w:rsidP="00C01588">
          <w:pPr>
            <w:pStyle w:val="BodyText"/>
            <w:spacing w:line="340" w:lineRule="atLeast"/>
            <w:jc w:val="center"/>
            <w:rPr>
              <w:rFonts w:cs="Arial"/>
              <w:b/>
              <w:noProof/>
              <w:szCs w:val="22"/>
              <w:lang w:val="en-US" w:eastAsia="el-GR"/>
            </w:rPr>
          </w:pPr>
        </w:p>
        <w:p w14:paraId="57A66B26" w14:textId="47329FED" w:rsidR="00C01588" w:rsidRPr="00022401" w:rsidRDefault="00C01588" w:rsidP="00C01588">
          <w:pPr>
            <w:pStyle w:val="BodyText"/>
            <w:spacing w:line="340" w:lineRule="atLeast"/>
            <w:jc w:val="center"/>
            <w:rPr>
              <w:rFonts w:cs="Arial"/>
              <w:b/>
              <w:szCs w:val="22"/>
            </w:rPr>
          </w:pPr>
          <w:r>
            <w:rPr>
              <w:noProof/>
              <w:lang w:val="en-US"/>
            </w:rPr>
            <w:drawing>
              <wp:inline distT="0" distB="0" distL="0" distR="0" wp14:anchorId="7C2E2CEC" wp14:editId="1A64ADF3">
                <wp:extent cx="1525905" cy="923925"/>
                <wp:effectExtent l="0" t="0" r="0" b="9525"/>
                <wp:docPr id="4" name="Picture 4" descr="https://www.structuralfunds.org.cy/imagefiles/Logos/EU-LOGO-ET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ucturalfunds.org.cy/imagefiles/Logos/EU-LOGO-ETP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757" cy="931101"/>
                        </a:xfrm>
                        <a:prstGeom prst="rect">
                          <a:avLst/>
                        </a:prstGeom>
                        <a:noFill/>
                        <a:ln>
                          <a:noFill/>
                        </a:ln>
                      </pic:spPr>
                    </pic:pic>
                  </a:graphicData>
                </a:graphic>
              </wp:inline>
            </w:drawing>
          </w:r>
        </w:p>
      </w:tc>
      <w:tc>
        <w:tcPr>
          <w:tcW w:w="1789" w:type="dxa"/>
          <w:vAlign w:val="center"/>
        </w:tcPr>
        <w:p w14:paraId="26697835" w14:textId="77777777" w:rsidR="00C01588" w:rsidRDefault="00C01588" w:rsidP="00C01588">
          <w:pPr>
            <w:pStyle w:val="BodyText"/>
            <w:spacing w:line="340" w:lineRule="atLeast"/>
            <w:jc w:val="center"/>
            <w:rPr>
              <w:rFonts w:cs="Arial"/>
              <w:b/>
              <w:noProof/>
              <w:szCs w:val="22"/>
              <w:lang w:eastAsia="el-GR"/>
            </w:rPr>
          </w:pPr>
        </w:p>
        <w:p w14:paraId="37355635" w14:textId="77777777" w:rsidR="00C01588" w:rsidRPr="00022401" w:rsidRDefault="00C01588" w:rsidP="00C01588">
          <w:pPr>
            <w:pStyle w:val="BodyText"/>
            <w:spacing w:line="340" w:lineRule="atLeast"/>
            <w:jc w:val="center"/>
            <w:rPr>
              <w:rFonts w:cs="Arial"/>
              <w:b/>
              <w:szCs w:val="22"/>
            </w:rPr>
          </w:pPr>
          <w:r>
            <w:rPr>
              <w:rFonts w:cs="Arial"/>
              <w:b/>
              <w:noProof/>
              <w:szCs w:val="22"/>
              <w:lang w:val="en-US"/>
            </w:rPr>
            <w:drawing>
              <wp:inline distT="0" distB="0" distL="0" distR="0" wp14:anchorId="59A53AD3" wp14:editId="32CEA29F">
                <wp:extent cx="1108287" cy="733425"/>
                <wp:effectExtent l="0" t="0" r="0" b="0"/>
                <wp:docPr id="2" name="Picture 5" descr="http://www.structuralfunds.org.cy/imagefiles/Logos/CYPRUS%20REPUBLI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ucturalfunds.org.cy/imagefiles/Logos/CYPRUS%20REPUBLIC-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t="13599" b="-2"/>
                        <a:stretch>
                          <a:fillRect/>
                        </a:stretch>
                      </pic:blipFill>
                      <pic:spPr bwMode="auto">
                        <a:xfrm>
                          <a:off x="0" y="0"/>
                          <a:ext cx="1111131" cy="735307"/>
                        </a:xfrm>
                        <a:prstGeom prst="rect">
                          <a:avLst/>
                        </a:prstGeom>
                        <a:noFill/>
                        <a:ln>
                          <a:noFill/>
                        </a:ln>
                      </pic:spPr>
                    </pic:pic>
                  </a:graphicData>
                </a:graphic>
              </wp:inline>
            </w:drawing>
          </w:r>
        </w:p>
      </w:tc>
      <w:tc>
        <w:tcPr>
          <w:tcW w:w="2471" w:type="dxa"/>
        </w:tcPr>
        <w:p w14:paraId="1438F7A3" w14:textId="77777777" w:rsidR="00C01588" w:rsidRDefault="00C01588" w:rsidP="00C01588">
          <w:pPr>
            <w:pStyle w:val="BodyText"/>
            <w:spacing w:line="340" w:lineRule="atLeast"/>
            <w:jc w:val="right"/>
            <w:rPr>
              <w:rFonts w:cs="Arial"/>
              <w:noProof/>
              <w:lang w:eastAsia="el-GR"/>
            </w:rPr>
          </w:pPr>
        </w:p>
        <w:p w14:paraId="6880ED85" w14:textId="77777777" w:rsidR="00C01588" w:rsidRPr="00022401" w:rsidRDefault="00C01588" w:rsidP="00C01588">
          <w:pPr>
            <w:pStyle w:val="BodyText"/>
            <w:spacing w:line="340" w:lineRule="atLeast"/>
            <w:jc w:val="center"/>
            <w:rPr>
              <w:rFonts w:cs="Arial"/>
              <w:noProof/>
            </w:rPr>
          </w:pPr>
          <w:r>
            <w:rPr>
              <w:rFonts w:cs="Arial"/>
              <w:noProof/>
              <w:lang w:val="en-US"/>
            </w:rPr>
            <w:drawing>
              <wp:inline distT="0" distB="0" distL="0" distR="0" wp14:anchorId="3C416BCE" wp14:editId="34D18099">
                <wp:extent cx="1597025" cy="904875"/>
                <wp:effectExtent l="0" t="0" r="3175" b="9525"/>
                <wp:docPr id="5" name="Picture 6" descr="http://www.structuralfunds.org.cy/imagefiles/Logos/%CE%94%CE%A4-%CE%95%CE%9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ucturalfunds.org.cy/imagefiles/Logos/%CE%94%CE%A4-%CE%95%CE%95-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t="5917"/>
                        <a:stretch>
                          <a:fillRect/>
                        </a:stretch>
                      </pic:blipFill>
                      <pic:spPr bwMode="auto">
                        <a:xfrm>
                          <a:off x="0" y="0"/>
                          <a:ext cx="1597025" cy="904875"/>
                        </a:xfrm>
                        <a:prstGeom prst="rect">
                          <a:avLst/>
                        </a:prstGeom>
                        <a:noFill/>
                        <a:ln>
                          <a:noFill/>
                        </a:ln>
                      </pic:spPr>
                    </pic:pic>
                  </a:graphicData>
                </a:graphic>
              </wp:inline>
            </w:drawing>
          </w:r>
        </w:p>
      </w:tc>
      <w:tc>
        <w:tcPr>
          <w:tcW w:w="2130" w:type="dxa"/>
        </w:tcPr>
        <w:p w14:paraId="35250832" w14:textId="4472D66D" w:rsidR="00C01588" w:rsidRDefault="00C01588" w:rsidP="00C01588">
          <w:pPr>
            <w:pStyle w:val="BodyText"/>
            <w:spacing w:line="340" w:lineRule="atLeast"/>
            <w:rPr>
              <w:b/>
              <w:sz w:val="28"/>
              <w:lang w:val="el-GR"/>
            </w:rPr>
          </w:pPr>
          <w:r>
            <w:rPr>
              <w:noProof/>
              <w:lang w:val="en-US"/>
            </w:rPr>
            <w:drawing>
              <wp:anchor distT="0" distB="0" distL="114300" distR="114300" simplePos="0" relativeHeight="251659264" behindDoc="0" locked="0" layoutInCell="1" allowOverlap="1" wp14:anchorId="38F594FE" wp14:editId="2A2F28D7">
                <wp:simplePos x="0" y="0"/>
                <wp:positionH relativeFrom="margin">
                  <wp:posOffset>97790</wp:posOffset>
                </wp:positionH>
                <wp:positionV relativeFrom="paragraph">
                  <wp:posOffset>34290</wp:posOffset>
                </wp:positionV>
                <wp:extent cx="1019175" cy="1019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FNext_Logo_Horizontal_RGB_Magenta.png"/>
                        <pic:cNvPicPr/>
                      </pic:nvPicPr>
                      <pic:blipFill>
                        <a:blip r:embed="rId4"/>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p w14:paraId="68B829D2" w14:textId="66662999" w:rsidR="00C01588" w:rsidRDefault="00C01588" w:rsidP="00C01588">
          <w:pPr>
            <w:pStyle w:val="BodyText"/>
            <w:spacing w:line="340" w:lineRule="atLeast"/>
            <w:rPr>
              <w:b/>
              <w:sz w:val="28"/>
              <w:lang w:val="el-GR"/>
            </w:rPr>
          </w:pPr>
        </w:p>
        <w:p w14:paraId="7C295E50" w14:textId="2371F076" w:rsidR="00C01588" w:rsidRPr="007B3A19" w:rsidRDefault="00C01588" w:rsidP="00C01588">
          <w:pPr>
            <w:pStyle w:val="BodyText"/>
            <w:spacing w:line="340" w:lineRule="atLeast"/>
            <w:rPr>
              <w:b/>
              <w:sz w:val="28"/>
              <w:lang w:val="el-GR"/>
            </w:rPr>
          </w:pPr>
        </w:p>
        <w:p w14:paraId="5A141B05" w14:textId="77777777" w:rsidR="00C01588" w:rsidRPr="006648D1" w:rsidRDefault="00C01588" w:rsidP="00C01588">
          <w:pPr>
            <w:pStyle w:val="BodyText"/>
            <w:spacing w:line="340" w:lineRule="atLeast"/>
            <w:rPr>
              <w:b/>
              <w:sz w:val="28"/>
              <w:lang w:val="el-GR"/>
            </w:rPr>
          </w:pPr>
        </w:p>
      </w:tc>
    </w:tr>
  </w:tbl>
  <w:p w14:paraId="235332B3" w14:textId="5D3BA971" w:rsidR="002B7F06" w:rsidRDefault="002B7F06" w:rsidP="00C01588">
    <w:pPr>
      <w:pStyle w:val="Header"/>
      <w:tabs>
        <w:tab w:val="clear" w:pos="4320"/>
        <w:tab w:val="clear" w:pos="8640"/>
        <w:tab w:val="left" w:pos="2190"/>
      </w:tabs>
    </w:pPr>
  </w:p>
  <w:p w14:paraId="49CCC7F5" w14:textId="77777777" w:rsidR="002B7F06" w:rsidRPr="000A6FA3" w:rsidRDefault="002B7F06" w:rsidP="005F1A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C70"/>
    <w:multiLevelType w:val="hybridMultilevel"/>
    <w:tmpl w:val="CAF25632"/>
    <w:lvl w:ilvl="0" w:tplc="54EEB54E">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17C2D92"/>
    <w:multiLevelType w:val="hybridMultilevel"/>
    <w:tmpl w:val="41F4808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C6D5BDF"/>
    <w:multiLevelType w:val="hybridMultilevel"/>
    <w:tmpl w:val="792030CC"/>
    <w:lvl w:ilvl="0" w:tplc="080C0005">
      <w:start w:val="1"/>
      <w:numFmt w:val="bullet"/>
      <w:lvlText w:val=""/>
      <w:lvlJc w:val="left"/>
      <w:pPr>
        <w:ind w:left="3272" w:hanging="360"/>
      </w:pPr>
      <w:rPr>
        <w:rFonts w:ascii="Wingdings" w:hAnsi="Wingdings" w:hint="default"/>
      </w:rPr>
    </w:lvl>
    <w:lvl w:ilvl="1" w:tplc="080C0003" w:tentative="1">
      <w:start w:val="1"/>
      <w:numFmt w:val="bullet"/>
      <w:lvlText w:val="o"/>
      <w:lvlJc w:val="left"/>
      <w:pPr>
        <w:ind w:left="3992" w:hanging="360"/>
      </w:pPr>
      <w:rPr>
        <w:rFonts w:ascii="Courier New" w:hAnsi="Courier New" w:cs="Courier New" w:hint="default"/>
      </w:rPr>
    </w:lvl>
    <w:lvl w:ilvl="2" w:tplc="080C0005" w:tentative="1">
      <w:start w:val="1"/>
      <w:numFmt w:val="bullet"/>
      <w:lvlText w:val=""/>
      <w:lvlJc w:val="left"/>
      <w:pPr>
        <w:ind w:left="4712" w:hanging="360"/>
      </w:pPr>
      <w:rPr>
        <w:rFonts w:ascii="Wingdings" w:hAnsi="Wingdings" w:hint="default"/>
      </w:rPr>
    </w:lvl>
    <w:lvl w:ilvl="3" w:tplc="080C0001" w:tentative="1">
      <w:start w:val="1"/>
      <w:numFmt w:val="bullet"/>
      <w:lvlText w:val=""/>
      <w:lvlJc w:val="left"/>
      <w:pPr>
        <w:ind w:left="5432" w:hanging="360"/>
      </w:pPr>
      <w:rPr>
        <w:rFonts w:ascii="Symbol" w:hAnsi="Symbol" w:hint="default"/>
      </w:rPr>
    </w:lvl>
    <w:lvl w:ilvl="4" w:tplc="080C0003" w:tentative="1">
      <w:start w:val="1"/>
      <w:numFmt w:val="bullet"/>
      <w:lvlText w:val="o"/>
      <w:lvlJc w:val="left"/>
      <w:pPr>
        <w:ind w:left="6152" w:hanging="360"/>
      </w:pPr>
      <w:rPr>
        <w:rFonts w:ascii="Courier New" w:hAnsi="Courier New" w:cs="Courier New" w:hint="default"/>
      </w:rPr>
    </w:lvl>
    <w:lvl w:ilvl="5" w:tplc="080C0005" w:tentative="1">
      <w:start w:val="1"/>
      <w:numFmt w:val="bullet"/>
      <w:lvlText w:val=""/>
      <w:lvlJc w:val="left"/>
      <w:pPr>
        <w:ind w:left="6872" w:hanging="360"/>
      </w:pPr>
      <w:rPr>
        <w:rFonts w:ascii="Wingdings" w:hAnsi="Wingdings" w:hint="default"/>
      </w:rPr>
    </w:lvl>
    <w:lvl w:ilvl="6" w:tplc="080C0001" w:tentative="1">
      <w:start w:val="1"/>
      <w:numFmt w:val="bullet"/>
      <w:lvlText w:val=""/>
      <w:lvlJc w:val="left"/>
      <w:pPr>
        <w:ind w:left="7592" w:hanging="360"/>
      </w:pPr>
      <w:rPr>
        <w:rFonts w:ascii="Symbol" w:hAnsi="Symbol" w:hint="default"/>
      </w:rPr>
    </w:lvl>
    <w:lvl w:ilvl="7" w:tplc="080C0003" w:tentative="1">
      <w:start w:val="1"/>
      <w:numFmt w:val="bullet"/>
      <w:lvlText w:val="o"/>
      <w:lvlJc w:val="left"/>
      <w:pPr>
        <w:ind w:left="8312" w:hanging="360"/>
      </w:pPr>
      <w:rPr>
        <w:rFonts w:ascii="Courier New" w:hAnsi="Courier New" w:cs="Courier New" w:hint="default"/>
      </w:rPr>
    </w:lvl>
    <w:lvl w:ilvl="8" w:tplc="080C0005" w:tentative="1">
      <w:start w:val="1"/>
      <w:numFmt w:val="bullet"/>
      <w:lvlText w:val=""/>
      <w:lvlJc w:val="left"/>
      <w:pPr>
        <w:ind w:left="9032" w:hanging="360"/>
      </w:pPr>
      <w:rPr>
        <w:rFonts w:ascii="Wingdings" w:hAnsi="Wingdings" w:hint="default"/>
      </w:rPr>
    </w:lvl>
  </w:abstractNum>
  <w:abstractNum w:abstractNumId="3">
    <w:nsid w:val="20023556"/>
    <w:multiLevelType w:val="hybridMultilevel"/>
    <w:tmpl w:val="CA86F932"/>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222E680C"/>
    <w:multiLevelType w:val="hybridMultilevel"/>
    <w:tmpl w:val="AF8C2A24"/>
    <w:lvl w:ilvl="0" w:tplc="080C0005">
      <w:start w:val="1"/>
      <w:numFmt w:val="bullet"/>
      <w:lvlText w:val=""/>
      <w:lvlJc w:val="left"/>
      <w:pPr>
        <w:ind w:left="3320" w:hanging="360"/>
      </w:pPr>
      <w:rPr>
        <w:rFonts w:ascii="Wingdings" w:hAnsi="Wingdings" w:hint="default"/>
      </w:rPr>
    </w:lvl>
    <w:lvl w:ilvl="1" w:tplc="080C0003" w:tentative="1">
      <w:start w:val="1"/>
      <w:numFmt w:val="bullet"/>
      <w:lvlText w:val="o"/>
      <w:lvlJc w:val="left"/>
      <w:pPr>
        <w:ind w:left="4040" w:hanging="360"/>
      </w:pPr>
      <w:rPr>
        <w:rFonts w:ascii="Courier New" w:hAnsi="Courier New" w:cs="Courier New" w:hint="default"/>
      </w:rPr>
    </w:lvl>
    <w:lvl w:ilvl="2" w:tplc="080C0005" w:tentative="1">
      <w:start w:val="1"/>
      <w:numFmt w:val="bullet"/>
      <w:lvlText w:val=""/>
      <w:lvlJc w:val="left"/>
      <w:pPr>
        <w:ind w:left="4760" w:hanging="360"/>
      </w:pPr>
      <w:rPr>
        <w:rFonts w:ascii="Wingdings" w:hAnsi="Wingdings" w:hint="default"/>
      </w:rPr>
    </w:lvl>
    <w:lvl w:ilvl="3" w:tplc="080C0001" w:tentative="1">
      <w:start w:val="1"/>
      <w:numFmt w:val="bullet"/>
      <w:lvlText w:val=""/>
      <w:lvlJc w:val="left"/>
      <w:pPr>
        <w:ind w:left="5480" w:hanging="360"/>
      </w:pPr>
      <w:rPr>
        <w:rFonts w:ascii="Symbol" w:hAnsi="Symbol" w:hint="default"/>
      </w:rPr>
    </w:lvl>
    <w:lvl w:ilvl="4" w:tplc="080C0003" w:tentative="1">
      <w:start w:val="1"/>
      <w:numFmt w:val="bullet"/>
      <w:lvlText w:val="o"/>
      <w:lvlJc w:val="left"/>
      <w:pPr>
        <w:ind w:left="6200" w:hanging="360"/>
      </w:pPr>
      <w:rPr>
        <w:rFonts w:ascii="Courier New" w:hAnsi="Courier New" w:cs="Courier New" w:hint="default"/>
      </w:rPr>
    </w:lvl>
    <w:lvl w:ilvl="5" w:tplc="080C0005" w:tentative="1">
      <w:start w:val="1"/>
      <w:numFmt w:val="bullet"/>
      <w:lvlText w:val=""/>
      <w:lvlJc w:val="left"/>
      <w:pPr>
        <w:ind w:left="6920" w:hanging="360"/>
      </w:pPr>
      <w:rPr>
        <w:rFonts w:ascii="Wingdings" w:hAnsi="Wingdings" w:hint="default"/>
      </w:rPr>
    </w:lvl>
    <w:lvl w:ilvl="6" w:tplc="080C0001" w:tentative="1">
      <w:start w:val="1"/>
      <w:numFmt w:val="bullet"/>
      <w:lvlText w:val=""/>
      <w:lvlJc w:val="left"/>
      <w:pPr>
        <w:ind w:left="7640" w:hanging="360"/>
      </w:pPr>
      <w:rPr>
        <w:rFonts w:ascii="Symbol" w:hAnsi="Symbol" w:hint="default"/>
      </w:rPr>
    </w:lvl>
    <w:lvl w:ilvl="7" w:tplc="080C0003" w:tentative="1">
      <w:start w:val="1"/>
      <w:numFmt w:val="bullet"/>
      <w:lvlText w:val="o"/>
      <w:lvlJc w:val="left"/>
      <w:pPr>
        <w:ind w:left="8360" w:hanging="360"/>
      </w:pPr>
      <w:rPr>
        <w:rFonts w:ascii="Courier New" w:hAnsi="Courier New" w:cs="Courier New" w:hint="default"/>
      </w:rPr>
    </w:lvl>
    <w:lvl w:ilvl="8" w:tplc="080C0005" w:tentative="1">
      <w:start w:val="1"/>
      <w:numFmt w:val="bullet"/>
      <w:lvlText w:val=""/>
      <w:lvlJc w:val="left"/>
      <w:pPr>
        <w:ind w:left="9080" w:hanging="360"/>
      </w:pPr>
      <w:rPr>
        <w:rFonts w:ascii="Wingdings" w:hAnsi="Wingdings" w:hint="default"/>
      </w:rPr>
    </w:lvl>
  </w:abstractNum>
  <w:abstractNum w:abstractNumId="5">
    <w:nsid w:val="282E320A"/>
    <w:multiLevelType w:val="hybridMultilevel"/>
    <w:tmpl w:val="DB0CF2E0"/>
    <w:lvl w:ilvl="0" w:tplc="09EC05D4">
      <w:numFmt w:val="bullet"/>
      <w:lvlText w:val="-"/>
      <w:lvlJc w:val="left"/>
      <w:pPr>
        <w:ind w:left="2962" w:hanging="360"/>
      </w:pPr>
      <w:rPr>
        <w:rFonts w:ascii="Avenir Medium" w:eastAsiaTheme="minorHAnsi" w:hAnsi="Avenir Medium" w:cstheme="minorBidi" w:hint="default"/>
      </w:rPr>
    </w:lvl>
    <w:lvl w:ilvl="1" w:tplc="080C0003" w:tentative="1">
      <w:start w:val="1"/>
      <w:numFmt w:val="bullet"/>
      <w:lvlText w:val="o"/>
      <w:lvlJc w:val="left"/>
      <w:pPr>
        <w:ind w:left="3682" w:hanging="360"/>
      </w:pPr>
      <w:rPr>
        <w:rFonts w:ascii="Courier New" w:hAnsi="Courier New" w:cs="Courier New" w:hint="default"/>
      </w:rPr>
    </w:lvl>
    <w:lvl w:ilvl="2" w:tplc="080C0005" w:tentative="1">
      <w:start w:val="1"/>
      <w:numFmt w:val="bullet"/>
      <w:lvlText w:val=""/>
      <w:lvlJc w:val="left"/>
      <w:pPr>
        <w:ind w:left="4402" w:hanging="360"/>
      </w:pPr>
      <w:rPr>
        <w:rFonts w:ascii="Wingdings" w:hAnsi="Wingdings" w:hint="default"/>
      </w:rPr>
    </w:lvl>
    <w:lvl w:ilvl="3" w:tplc="080C0001" w:tentative="1">
      <w:start w:val="1"/>
      <w:numFmt w:val="bullet"/>
      <w:lvlText w:val=""/>
      <w:lvlJc w:val="left"/>
      <w:pPr>
        <w:ind w:left="5122" w:hanging="360"/>
      </w:pPr>
      <w:rPr>
        <w:rFonts w:ascii="Symbol" w:hAnsi="Symbol" w:hint="default"/>
      </w:rPr>
    </w:lvl>
    <w:lvl w:ilvl="4" w:tplc="080C0003" w:tentative="1">
      <w:start w:val="1"/>
      <w:numFmt w:val="bullet"/>
      <w:lvlText w:val="o"/>
      <w:lvlJc w:val="left"/>
      <w:pPr>
        <w:ind w:left="5842" w:hanging="360"/>
      </w:pPr>
      <w:rPr>
        <w:rFonts w:ascii="Courier New" w:hAnsi="Courier New" w:cs="Courier New" w:hint="default"/>
      </w:rPr>
    </w:lvl>
    <w:lvl w:ilvl="5" w:tplc="080C0005" w:tentative="1">
      <w:start w:val="1"/>
      <w:numFmt w:val="bullet"/>
      <w:lvlText w:val=""/>
      <w:lvlJc w:val="left"/>
      <w:pPr>
        <w:ind w:left="6562" w:hanging="360"/>
      </w:pPr>
      <w:rPr>
        <w:rFonts w:ascii="Wingdings" w:hAnsi="Wingdings" w:hint="default"/>
      </w:rPr>
    </w:lvl>
    <w:lvl w:ilvl="6" w:tplc="080C0001" w:tentative="1">
      <w:start w:val="1"/>
      <w:numFmt w:val="bullet"/>
      <w:lvlText w:val=""/>
      <w:lvlJc w:val="left"/>
      <w:pPr>
        <w:ind w:left="7282" w:hanging="360"/>
      </w:pPr>
      <w:rPr>
        <w:rFonts w:ascii="Symbol" w:hAnsi="Symbol" w:hint="default"/>
      </w:rPr>
    </w:lvl>
    <w:lvl w:ilvl="7" w:tplc="080C0003" w:tentative="1">
      <w:start w:val="1"/>
      <w:numFmt w:val="bullet"/>
      <w:lvlText w:val="o"/>
      <w:lvlJc w:val="left"/>
      <w:pPr>
        <w:ind w:left="8002" w:hanging="360"/>
      </w:pPr>
      <w:rPr>
        <w:rFonts w:ascii="Courier New" w:hAnsi="Courier New" w:cs="Courier New" w:hint="default"/>
      </w:rPr>
    </w:lvl>
    <w:lvl w:ilvl="8" w:tplc="080C0005" w:tentative="1">
      <w:start w:val="1"/>
      <w:numFmt w:val="bullet"/>
      <w:lvlText w:val=""/>
      <w:lvlJc w:val="left"/>
      <w:pPr>
        <w:ind w:left="8722" w:hanging="360"/>
      </w:pPr>
      <w:rPr>
        <w:rFonts w:ascii="Wingdings" w:hAnsi="Wingdings" w:hint="default"/>
      </w:rPr>
    </w:lvl>
  </w:abstractNum>
  <w:abstractNum w:abstractNumId="6">
    <w:nsid w:val="2C1C70F2"/>
    <w:multiLevelType w:val="hybridMultilevel"/>
    <w:tmpl w:val="61AC6520"/>
    <w:lvl w:ilvl="0" w:tplc="080C0005">
      <w:start w:val="1"/>
      <w:numFmt w:val="bullet"/>
      <w:lvlText w:val=""/>
      <w:lvlJc w:val="left"/>
      <w:pPr>
        <w:ind w:left="3272" w:hanging="360"/>
      </w:pPr>
      <w:rPr>
        <w:rFonts w:ascii="Wingdings" w:hAnsi="Wingdings" w:hint="default"/>
      </w:rPr>
    </w:lvl>
    <w:lvl w:ilvl="1" w:tplc="080C0003" w:tentative="1">
      <w:start w:val="1"/>
      <w:numFmt w:val="bullet"/>
      <w:lvlText w:val="o"/>
      <w:lvlJc w:val="left"/>
      <w:pPr>
        <w:ind w:left="3992" w:hanging="360"/>
      </w:pPr>
      <w:rPr>
        <w:rFonts w:ascii="Courier New" w:hAnsi="Courier New" w:cs="Courier New" w:hint="default"/>
      </w:rPr>
    </w:lvl>
    <w:lvl w:ilvl="2" w:tplc="080C0005" w:tentative="1">
      <w:start w:val="1"/>
      <w:numFmt w:val="bullet"/>
      <w:lvlText w:val=""/>
      <w:lvlJc w:val="left"/>
      <w:pPr>
        <w:ind w:left="4712" w:hanging="360"/>
      </w:pPr>
      <w:rPr>
        <w:rFonts w:ascii="Wingdings" w:hAnsi="Wingdings" w:hint="default"/>
      </w:rPr>
    </w:lvl>
    <w:lvl w:ilvl="3" w:tplc="080C0001" w:tentative="1">
      <w:start w:val="1"/>
      <w:numFmt w:val="bullet"/>
      <w:lvlText w:val=""/>
      <w:lvlJc w:val="left"/>
      <w:pPr>
        <w:ind w:left="5432" w:hanging="360"/>
      </w:pPr>
      <w:rPr>
        <w:rFonts w:ascii="Symbol" w:hAnsi="Symbol" w:hint="default"/>
      </w:rPr>
    </w:lvl>
    <w:lvl w:ilvl="4" w:tplc="080C0003" w:tentative="1">
      <w:start w:val="1"/>
      <w:numFmt w:val="bullet"/>
      <w:lvlText w:val="o"/>
      <w:lvlJc w:val="left"/>
      <w:pPr>
        <w:ind w:left="6152" w:hanging="360"/>
      </w:pPr>
      <w:rPr>
        <w:rFonts w:ascii="Courier New" w:hAnsi="Courier New" w:cs="Courier New" w:hint="default"/>
      </w:rPr>
    </w:lvl>
    <w:lvl w:ilvl="5" w:tplc="080C0005" w:tentative="1">
      <w:start w:val="1"/>
      <w:numFmt w:val="bullet"/>
      <w:lvlText w:val=""/>
      <w:lvlJc w:val="left"/>
      <w:pPr>
        <w:ind w:left="6872" w:hanging="360"/>
      </w:pPr>
      <w:rPr>
        <w:rFonts w:ascii="Wingdings" w:hAnsi="Wingdings" w:hint="default"/>
      </w:rPr>
    </w:lvl>
    <w:lvl w:ilvl="6" w:tplc="080C0001" w:tentative="1">
      <w:start w:val="1"/>
      <w:numFmt w:val="bullet"/>
      <w:lvlText w:val=""/>
      <w:lvlJc w:val="left"/>
      <w:pPr>
        <w:ind w:left="7592" w:hanging="360"/>
      </w:pPr>
      <w:rPr>
        <w:rFonts w:ascii="Symbol" w:hAnsi="Symbol" w:hint="default"/>
      </w:rPr>
    </w:lvl>
    <w:lvl w:ilvl="7" w:tplc="080C0003" w:tentative="1">
      <w:start w:val="1"/>
      <w:numFmt w:val="bullet"/>
      <w:lvlText w:val="o"/>
      <w:lvlJc w:val="left"/>
      <w:pPr>
        <w:ind w:left="8312" w:hanging="360"/>
      </w:pPr>
      <w:rPr>
        <w:rFonts w:ascii="Courier New" w:hAnsi="Courier New" w:cs="Courier New" w:hint="default"/>
      </w:rPr>
    </w:lvl>
    <w:lvl w:ilvl="8" w:tplc="080C0005" w:tentative="1">
      <w:start w:val="1"/>
      <w:numFmt w:val="bullet"/>
      <w:lvlText w:val=""/>
      <w:lvlJc w:val="left"/>
      <w:pPr>
        <w:ind w:left="9032" w:hanging="360"/>
      </w:pPr>
      <w:rPr>
        <w:rFonts w:ascii="Wingdings" w:hAnsi="Wingdings" w:hint="default"/>
      </w:rPr>
    </w:lvl>
  </w:abstractNum>
  <w:abstractNum w:abstractNumId="7">
    <w:nsid w:val="3F265C97"/>
    <w:multiLevelType w:val="hybridMultilevel"/>
    <w:tmpl w:val="8B20C814"/>
    <w:lvl w:ilvl="0" w:tplc="080C0001">
      <w:start w:val="1"/>
      <w:numFmt w:val="bullet"/>
      <w:lvlText w:val=""/>
      <w:lvlJc w:val="left"/>
      <w:pPr>
        <w:ind w:left="3272" w:hanging="360"/>
      </w:pPr>
      <w:rPr>
        <w:rFonts w:ascii="Symbol" w:hAnsi="Symbol" w:hint="default"/>
      </w:rPr>
    </w:lvl>
    <w:lvl w:ilvl="1" w:tplc="080C0003" w:tentative="1">
      <w:start w:val="1"/>
      <w:numFmt w:val="bullet"/>
      <w:lvlText w:val="o"/>
      <w:lvlJc w:val="left"/>
      <w:pPr>
        <w:ind w:left="3992" w:hanging="360"/>
      </w:pPr>
      <w:rPr>
        <w:rFonts w:ascii="Courier New" w:hAnsi="Courier New" w:cs="Courier New" w:hint="default"/>
      </w:rPr>
    </w:lvl>
    <w:lvl w:ilvl="2" w:tplc="080C0005" w:tentative="1">
      <w:start w:val="1"/>
      <w:numFmt w:val="bullet"/>
      <w:lvlText w:val=""/>
      <w:lvlJc w:val="left"/>
      <w:pPr>
        <w:ind w:left="4712" w:hanging="360"/>
      </w:pPr>
      <w:rPr>
        <w:rFonts w:ascii="Wingdings" w:hAnsi="Wingdings" w:hint="default"/>
      </w:rPr>
    </w:lvl>
    <w:lvl w:ilvl="3" w:tplc="080C0001" w:tentative="1">
      <w:start w:val="1"/>
      <w:numFmt w:val="bullet"/>
      <w:lvlText w:val=""/>
      <w:lvlJc w:val="left"/>
      <w:pPr>
        <w:ind w:left="5432" w:hanging="360"/>
      </w:pPr>
      <w:rPr>
        <w:rFonts w:ascii="Symbol" w:hAnsi="Symbol" w:hint="default"/>
      </w:rPr>
    </w:lvl>
    <w:lvl w:ilvl="4" w:tplc="080C0003" w:tentative="1">
      <w:start w:val="1"/>
      <w:numFmt w:val="bullet"/>
      <w:lvlText w:val="o"/>
      <w:lvlJc w:val="left"/>
      <w:pPr>
        <w:ind w:left="6152" w:hanging="360"/>
      </w:pPr>
      <w:rPr>
        <w:rFonts w:ascii="Courier New" w:hAnsi="Courier New" w:cs="Courier New" w:hint="default"/>
      </w:rPr>
    </w:lvl>
    <w:lvl w:ilvl="5" w:tplc="080C0005" w:tentative="1">
      <w:start w:val="1"/>
      <w:numFmt w:val="bullet"/>
      <w:lvlText w:val=""/>
      <w:lvlJc w:val="left"/>
      <w:pPr>
        <w:ind w:left="6872" w:hanging="360"/>
      </w:pPr>
      <w:rPr>
        <w:rFonts w:ascii="Wingdings" w:hAnsi="Wingdings" w:hint="default"/>
      </w:rPr>
    </w:lvl>
    <w:lvl w:ilvl="6" w:tplc="080C0001" w:tentative="1">
      <w:start w:val="1"/>
      <w:numFmt w:val="bullet"/>
      <w:lvlText w:val=""/>
      <w:lvlJc w:val="left"/>
      <w:pPr>
        <w:ind w:left="7592" w:hanging="360"/>
      </w:pPr>
      <w:rPr>
        <w:rFonts w:ascii="Symbol" w:hAnsi="Symbol" w:hint="default"/>
      </w:rPr>
    </w:lvl>
    <w:lvl w:ilvl="7" w:tplc="080C0003" w:tentative="1">
      <w:start w:val="1"/>
      <w:numFmt w:val="bullet"/>
      <w:lvlText w:val="o"/>
      <w:lvlJc w:val="left"/>
      <w:pPr>
        <w:ind w:left="8312" w:hanging="360"/>
      </w:pPr>
      <w:rPr>
        <w:rFonts w:ascii="Courier New" w:hAnsi="Courier New" w:cs="Courier New" w:hint="default"/>
      </w:rPr>
    </w:lvl>
    <w:lvl w:ilvl="8" w:tplc="080C0005" w:tentative="1">
      <w:start w:val="1"/>
      <w:numFmt w:val="bullet"/>
      <w:lvlText w:val=""/>
      <w:lvlJc w:val="left"/>
      <w:pPr>
        <w:ind w:left="9032" w:hanging="360"/>
      </w:pPr>
      <w:rPr>
        <w:rFonts w:ascii="Wingdings" w:hAnsi="Wingdings" w:hint="default"/>
      </w:rPr>
    </w:lvl>
  </w:abstractNum>
  <w:abstractNum w:abstractNumId="8">
    <w:nsid w:val="59431B91"/>
    <w:multiLevelType w:val="hybridMultilevel"/>
    <w:tmpl w:val="5CEAF9D2"/>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9">
    <w:nsid w:val="5C0F72C3"/>
    <w:multiLevelType w:val="hybridMultilevel"/>
    <w:tmpl w:val="C9A8BD22"/>
    <w:lvl w:ilvl="0" w:tplc="080C0005">
      <w:start w:val="1"/>
      <w:numFmt w:val="bullet"/>
      <w:lvlText w:val=""/>
      <w:lvlJc w:val="left"/>
      <w:pPr>
        <w:ind w:left="3272" w:hanging="360"/>
      </w:pPr>
      <w:rPr>
        <w:rFonts w:ascii="Wingdings" w:hAnsi="Wingdings" w:hint="default"/>
      </w:rPr>
    </w:lvl>
    <w:lvl w:ilvl="1" w:tplc="080C0003" w:tentative="1">
      <w:start w:val="1"/>
      <w:numFmt w:val="bullet"/>
      <w:lvlText w:val="o"/>
      <w:lvlJc w:val="left"/>
      <w:pPr>
        <w:ind w:left="3992" w:hanging="360"/>
      </w:pPr>
      <w:rPr>
        <w:rFonts w:ascii="Courier New" w:hAnsi="Courier New" w:cs="Courier New" w:hint="default"/>
      </w:rPr>
    </w:lvl>
    <w:lvl w:ilvl="2" w:tplc="080C0005" w:tentative="1">
      <w:start w:val="1"/>
      <w:numFmt w:val="bullet"/>
      <w:lvlText w:val=""/>
      <w:lvlJc w:val="left"/>
      <w:pPr>
        <w:ind w:left="4712" w:hanging="360"/>
      </w:pPr>
      <w:rPr>
        <w:rFonts w:ascii="Wingdings" w:hAnsi="Wingdings" w:hint="default"/>
      </w:rPr>
    </w:lvl>
    <w:lvl w:ilvl="3" w:tplc="080C0001" w:tentative="1">
      <w:start w:val="1"/>
      <w:numFmt w:val="bullet"/>
      <w:lvlText w:val=""/>
      <w:lvlJc w:val="left"/>
      <w:pPr>
        <w:ind w:left="5432" w:hanging="360"/>
      </w:pPr>
      <w:rPr>
        <w:rFonts w:ascii="Symbol" w:hAnsi="Symbol" w:hint="default"/>
      </w:rPr>
    </w:lvl>
    <w:lvl w:ilvl="4" w:tplc="080C0003" w:tentative="1">
      <w:start w:val="1"/>
      <w:numFmt w:val="bullet"/>
      <w:lvlText w:val="o"/>
      <w:lvlJc w:val="left"/>
      <w:pPr>
        <w:ind w:left="6152" w:hanging="360"/>
      </w:pPr>
      <w:rPr>
        <w:rFonts w:ascii="Courier New" w:hAnsi="Courier New" w:cs="Courier New" w:hint="default"/>
      </w:rPr>
    </w:lvl>
    <w:lvl w:ilvl="5" w:tplc="080C0005" w:tentative="1">
      <w:start w:val="1"/>
      <w:numFmt w:val="bullet"/>
      <w:lvlText w:val=""/>
      <w:lvlJc w:val="left"/>
      <w:pPr>
        <w:ind w:left="6872" w:hanging="360"/>
      </w:pPr>
      <w:rPr>
        <w:rFonts w:ascii="Wingdings" w:hAnsi="Wingdings" w:hint="default"/>
      </w:rPr>
    </w:lvl>
    <w:lvl w:ilvl="6" w:tplc="080C0001" w:tentative="1">
      <w:start w:val="1"/>
      <w:numFmt w:val="bullet"/>
      <w:lvlText w:val=""/>
      <w:lvlJc w:val="left"/>
      <w:pPr>
        <w:ind w:left="7592" w:hanging="360"/>
      </w:pPr>
      <w:rPr>
        <w:rFonts w:ascii="Symbol" w:hAnsi="Symbol" w:hint="default"/>
      </w:rPr>
    </w:lvl>
    <w:lvl w:ilvl="7" w:tplc="080C0003" w:tentative="1">
      <w:start w:val="1"/>
      <w:numFmt w:val="bullet"/>
      <w:lvlText w:val="o"/>
      <w:lvlJc w:val="left"/>
      <w:pPr>
        <w:ind w:left="8312" w:hanging="360"/>
      </w:pPr>
      <w:rPr>
        <w:rFonts w:ascii="Courier New" w:hAnsi="Courier New" w:cs="Courier New" w:hint="default"/>
      </w:rPr>
    </w:lvl>
    <w:lvl w:ilvl="8" w:tplc="080C0005" w:tentative="1">
      <w:start w:val="1"/>
      <w:numFmt w:val="bullet"/>
      <w:lvlText w:val=""/>
      <w:lvlJc w:val="left"/>
      <w:pPr>
        <w:ind w:left="9032" w:hanging="360"/>
      </w:pPr>
      <w:rPr>
        <w:rFonts w:ascii="Wingdings" w:hAnsi="Wingdings" w:hint="default"/>
      </w:rPr>
    </w:lvl>
  </w:abstractNum>
  <w:abstractNum w:abstractNumId="10">
    <w:nsid w:val="5D86292A"/>
    <w:multiLevelType w:val="hybridMultilevel"/>
    <w:tmpl w:val="1D606B5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5">
      <w:start w:val="1"/>
      <w:numFmt w:val="bullet"/>
      <w:lvlText w:val=""/>
      <w:lvlJc w:val="left"/>
      <w:pPr>
        <w:ind w:left="2880" w:hanging="360"/>
      </w:pPr>
      <w:rPr>
        <w:rFonts w:ascii="Wingdings" w:hAnsi="Wingdings"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FDE13C1"/>
    <w:multiLevelType w:val="hybridMultilevel"/>
    <w:tmpl w:val="26FCDB8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F">
      <w:start w:val="1"/>
      <w:numFmt w:val="decimal"/>
      <w:lvlText w:val="%4."/>
      <w:lvlJc w:val="left"/>
      <w:pPr>
        <w:ind w:left="2880" w:hanging="360"/>
      </w:pPr>
      <w:rPr>
        <w:rFonts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7D0A3291"/>
    <w:multiLevelType w:val="hybridMultilevel"/>
    <w:tmpl w:val="34DC2FFE"/>
    <w:lvl w:ilvl="0" w:tplc="080C0005">
      <w:start w:val="1"/>
      <w:numFmt w:val="bullet"/>
      <w:lvlText w:val=""/>
      <w:lvlJc w:val="left"/>
      <w:pPr>
        <w:ind w:left="3272" w:hanging="360"/>
      </w:pPr>
      <w:rPr>
        <w:rFonts w:ascii="Wingdings" w:hAnsi="Wingdings" w:hint="default"/>
      </w:rPr>
    </w:lvl>
    <w:lvl w:ilvl="1" w:tplc="080C0003" w:tentative="1">
      <w:start w:val="1"/>
      <w:numFmt w:val="bullet"/>
      <w:lvlText w:val="o"/>
      <w:lvlJc w:val="left"/>
      <w:pPr>
        <w:ind w:left="3992" w:hanging="360"/>
      </w:pPr>
      <w:rPr>
        <w:rFonts w:ascii="Courier New" w:hAnsi="Courier New" w:cs="Courier New" w:hint="default"/>
      </w:rPr>
    </w:lvl>
    <w:lvl w:ilvl="2" w:tplc="080C0005" w:tentative="1">
      <w:start w:val="1"/>
      <w:numFmt w:val="bullet"/>
      <w:lvlText w:val=""/>
      <w:lvlJc w:val="left"/>
      <w:pPr>
        <w:ind w:left="4712" w:hanging="360"/>
      </w:pPr>
      <w:rPr>
        <w:rFonts w:ascii="Wingdings" w:hAnsi="Wingdings" w:hint="default"/>
      </w:rPr>
    </w:lvl>
    <w:lvl w:ilvl="3" w:tplc="080C0001" w:tentative="1">
      <w:start w:val="1"/>
      <w:numFmt w:val="bullet"/>
      <w:lvlText w:val=""/>
      <w:lvlJc w:val="left"/>
      <w:pPr>
        <w:ind w:left="5432" w:hanging="360"/>
      </w:pPr>
      <w:rPr>
        <w:rFonts w:ascii="Symbol" w:hAnsi="Symbol" w:hint="default"/>
      </w:rPr>
    </w:lvl>
    <w:lvl w:ilvl="4" w:tplc="080C0003" w:tentative="1">
      <w:start w:val="1"/>
      <w:numFmt w:val="bullet"/>
      <w:lvlText w:val="o"/>
      <w:lvlJc w:val="left"/>
      <w:pPr>
        <w:ind w:left="6152" w:hanging="360"/>
      </w:pPr>
      <w:rPr>
        <w:rFonts w:ascii="Courier New" w:hAnsi="Courier New" w:cs="Courier New" w:hint="default"/>
      </w:rPr>
    </w:lvl>
    <w:lvl w:ilvl="5" w:tplc="080C0005" w:tentative="1">
      <w:start w:val="1"/>
      <w:numFmt w:val="bullet"/>
      <w:lvlText w:val=""/>
      <w:lvlJc w:val="left"/>
      <w:pPr>
        <w:ind w:left="6872" w:hanging="360"/>
      </w:pPr>
      <w:rPr>
        <w:rFonts w:ascii="Wingdings" w:hAnsi="Wingdings" w:hint="default"/>
      </w:rPr>
    </w:lvl>
    <w:lvl w:ilvl="6" w:tplc="080C0001" w:tentative="1">
      <w:start w:val="1"/>
      <w:numFmt w:val="bullet"/>
      <w:lvlText w:val=""/>
      <w:lvlJc w:val="left"/>
      <w:pPr>
        <w:ind w:left="7592" w:hanging="360"/>
      </w:pPr>
      <w:rPr>
        <w:rFonts w:ascii="Symbol" w:hAnsi="Symbol" w:hint="default"/>
      </w:rPr>
    </w:lvl>
    <w:lvl w:ilvl="7" w:tplc="080C0003" w:tentative="1">
      <w:start w:val="1"/>
      <w:numFmt w:val="bullet"/>
      <w:lvlText w:val="o"/>
      <w:lvlJc w:val="left"/>
      <w:pPr>
        <w:ind w:left="8312" w:hanging="360"/>
      </w:pPr>
      <w:rPr>
        <w:rFonts w:ascii="Courier New" w:hAnsi="Courier New" w:cs="Courier New" w:hint="default"/>
      </w:rPr>
    </w:lvl>
    <w:lvl w:ilvl="8" w:tplc="080C0005" w:tentative="1">
      <w:start w:val="1"/>
      <w:numFmt w:val="bullet"/>
      <w:lvlText w:val=""/>
      <w:lvlJc w:val="left"/>
      <w:pPr>
        <w:ind w:left="9032" w:hanging="360"/>
      </w:pPr>
      <w:rPr>
        <w:rFonts w:ascii="Wingdings" w:hAnsi="Wingdings" w:hint="default"/>
      </w:rPr>
    </w:lvl>
  </w:abstractNum>
  <w:num w:numId="1">
    <w:abstractNumId w:val="5"/>
  </w:num>
  <w:num w:numId="2">
    <w:abstractNumId w:val="8"/>
  </w:num>
  <w:num w:numId="3">
    <w:abstractNumId w:val="7"/>
  </w:num>
  <w:num w:numId="4">
    <w:abstractNumId w:val="6"/>
  </w:num>
  <w:num w:numId="5">
    <w:abstractNumId w:val="4"/>
  </w:num>
  <w:num w:numId="6">
    <w:abstractNumId w:val="9"/>
  </w:num>
  <w:num w:numId="7">
    <w:abstractNumId w:val="2"/>
  </w:num>
  <w:num w:numId="8">
    <w:abstractNumId w:val="0"/>
  </w:num>
  <w:num w:numId="9">
    <w:abstractNumId w:val="12"/>
  </w:num>
  <w:num w:numId="10">
    <w:abstractNumId w:val="1"/>
  </w:num>
  <w:num w:numId="11">
    <w:abstractNumId w:val="11"/>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15B"/>
    <w:rsid w:val="000636FB"/>
    <w:rsid w:val="000778F1"/>
    <w:rsid w:val="001227B4"/>
    <w:rsid w:val="00130D6B"/>
    <w:rsid w:val="001349DD"/>
    <w:rsid w:val="0017317E"/>
    <w:rsid w:val="00175710"/>
    <w:rsid w:val="00184CC7"/>
    <w:rsid w:val="001908A6"/>
    <w:rsid w:val="001A368B"/>
    <w:rsid w:val="001B0A02"/>
    <w:rsid w:val="001F5DC5"/>
    <w:rsid w:val="0020014E"/>
    <w:rsid w:val="00202851"/>
    <w:rsid w:val="00215B31"/>
    <w:rsid w:val="00246D2F"/>
    <w:rsid w:val="00250D81"/>
    <w:rsid w:val="0028519B"/>
    <w:rsid w:val="002A2431"/>
    <w:rsid w:val="002A57BE"/>
    <w:rsid w:val="002B1898"/>
    <w:rsid w:val="002B7F06"/>
    <w:rsid w:val="002E33C0"/>
    <w:rsid w:val="0030189A"/>
    <w:rsid w:val="003069CD"/>
    <w:rsid w:val="0033424F"/>
    <w:rsid w:val="00342F7E"/>
    <w:rsid w:val="003A26CB"/>
    <w:rsid w:val="003D39D7"/>
    <w:rsid w:val="003E497E"/>
    <w:rsid w:val="00401F65"/>
    <w:rsid w:val="00444EB8"/>
    <w:rsid w:val="00445344"/>
    <w:rsid w:val="00496B51"/>
    <w:rsid w:val="004C1236"/>
    <w:rsid w:val="004C4AE7"/>
    <w:rsid w:val="004D092F"/>
    <w:rsid w:val="004F6ABF"/>
    <w:rsid w:val="00502F9B"/>
    <w:rsid w:val="005338CA"/>
    <w:rsid w:val="00590F78"/>
    <w:rsid w:val="005A6D62"/>
    <w:rsid w:val="005C10B3"/>
    <w:rsid w:val="005F1A44"/>
    <w:rsid w:val="006362C6"/>
    <w:rsid w:val="006864F5"/>
    <w:rsid w:val="00697FE5"/>
    <w:rsid w:val="0074515B"/>
    <w:rsid w:val="007959C9"/>
    <w:rsid w:val="007A3F44"/>
    <w:rsid w:val="007D6E46"/>
    <w:rsid w:val="007D7B85"/>
    <w:rsid w:val="007F14DB"/>
    <w:rsid w:val="00822B6E"/>
    <w:rsid w:val="00830659"/>
    <w:rsid w:val="008358EB"/>
    <w:rsid w:val="00842FD2"/>
    <w:rsid w:val="00851F43"/>
    <w:rsid w:val="008608A9"/>
    <w:rsid w:val="0087591A"/>
    <w:rsid w:val="00887910"/>
    <w:rsid w:val="00891290"/>
    <w:rsid w:val="008A726C"/>
    <w:rsid w:val="008D2B81"/>
    <w:rsid w:val="008E54B6"/>
    <w:rsid w:val="0091004C"/>
    <w:rsid w:val="00935A69"/>
    <w:rsid w:val="009571C4"/>
    <w:rsid w:val="00997ED8"/>
    <w:rsid w:val="009A534E"/>
    <w:rsid w:val="009B06A3"/>
    <w:rsid w:val="009B0C97"/>
    <w:rsid w:val="009F649E"/>
    <w:rsid w:val="00A200B6"/>
    <w:rsid w:val="00A41616"/>
    <w:rsid w:val="00A83A2D"/>
    <w:rsid w:val="00AB7D59"/>
    <w:rsid w:val="00AC3D6B"/>
    <w:rsid w:val="00AE6A65"/>
    <w:rsid w:val="00B24F64"/>
    <w:rsid w:val="00B4624B"/>
    <w:rsid w:val="00B46F71"/>
    <w:rsid w:val="00B91714"/>
    <w:rsid w:val="00BA3D0C"/>
    <w:rsid w:val="00C00219"/>
    <w:rsid w:val="00C01588"/>
    <w:rsid w:val="00C3601B"/>
    <w:rsid w:val="00C37FD8"/>
    <w:rsid w:val="00C9477D"/>
    <w:rsid w:val="00D200FB"/>
    <w:rsid w:val="00D77D23"/>
    <w:rsid w:val="00D96256"/>
    <w:rsid w:val="00DA3DC3"/>
    <w:rsid w:val="00DE72C8"/>
    <w:rsid w:val="00E366BE"/>
    <w:rsid w:val="00E5409E"/>
    <w:rsid w:val="00E61EAB"/>
    <w:rsid w:val="00EA5552"/>
    <w:rsid w:val="00EB1E7B"/>
    <w:rsid w:val="00EB5CF8"/>
    <w:rsid w:val="00EB5E98"/>
    <w:rsid w:val="00EF3C05"/>
    <w:rsid w:val="00F102ED"/>
    <w:rsid w:val="00F76ECA"/>
    <w:rsid w:val="00F80113"/>
    <w:rsid w:val="00FA39F9"/>
    <w:rsid w:val="00FA5FA6"/>
    <w:rsid w:val="00FD2FCA"/>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353493"/>
  <w14:defaultImageDpi w14:val="300"/>
  <w15:docId w15:val="{B40ABB5D-DCCD-418D-8C7B-0C5F58CE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4515B"/>
    <w:pPr>
      <w:tabs>
        <w:tab w:val="center" w:pos="4320"/>
        <w:tab w:val="right" w:pos="8640"/>
      </w:tabs>
    </w:pPr>
  </w:style>
  <w:style w:type="character" w:customStyle="1" w:styleId="HeaderChar">
    <w:name w:val="Header Char"/>
    <w:basedOn w:val="DefaultParagraphFont"/>
    <w:link w:val="Header"/>
    <w:uiPriority w:val="99"/>
    <w:semiHidden/>
    <w:rsid w:val="0074515B"/>
  </w:style>
  <w:style w:type="paragraph" w:styleId="Footer">
    <w:name w:val="footer"/>
    <w:basedOn w:val="Normal"/>
    <w:link w:val="FooterChar"/>
    <w:uiPriority w:val="99"/>
    <w:semiHidden/>
    <w:unhideWhenUsed/>
    <w:rsid w:val="0074515B"/>
    <w:pPr>
      <w:tabs>
        <w:tab w:val="center" w:pos="4320"/>
        <w:tab w:val="right" w:pos="8640"/>
      </w:tabs>
    </w:pPr>
  </w:style>
  <w:style w:type="character" w:customStyle="1" w:styleId="FooterChar">
    <w:name w:val="Footer Char"/>
    <w:basedOn w:val="DefaultParagraphFont"/>
    <w:link w:val="Footer"/>
    <w:uiPriority w:val="99"/>
    <w:semiHidden/>
    <w:rsid w:val="0074515B"/>
  </w:style>
  <w:style w:type="paragraph" w:styleId="CommentText">
    <w:name w:val="annotation text"/>
    <w:basedOn w:val="Normal"/>
    <w:link w:val="CommentTextChar"/>
    <w:uiPriority w:val="99"/>
    <w:unhideWhenUsed/>
    <w:rsid w:val="0074515B"/>
  </w:style>
  <w:style w:type="character" w:customStyle="1" w:styleId="CommentTextChar">
    <w:name w:val="Comment Text Char"/>
    <w:basedOn w:val="DefaultParagraphFont"/>
    <w:link w:val="CommentText"/>
    <w:uiPriority w:val="99"/>
    <w:rsid w:val="0074515B"/>
  </w:style>
  <w:style w:type="character" w:styleId="CommentReference">
    <w:name w:val="annotation reference"/>
    <w:basedOn w:val="DefaultParagraphFont"/>
    <w:unhideWhenUsed/>
    <w:rsid w:val="0074515B"/>
    <w:rPr>
      <w:sz w:val="16"/>
      <w:szCs w:val="16"/>
    </w:rPr>
  </w:style>
  <w:style w:type="table" w:styleId="TableGrid">
    <w:name w:val="Table Grid"/>
    <w:basedOn w:val="TableNormal"/>
    <w:uiPriority w:val="39"/>
    <w:rsid w:val="0074515B"/>
    <w:rPr>
      <w:rFonts w:eastAsia="SimSun"/>
      <w:sz w:val="20"/>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51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515B"/>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227B4"/>
    <w:rPr>
      <w:b/>
      <w:bCs/>
      <w:sz w:val="20"/>
      <w:szCs w:val="20"/>
    </w:rPr>
  </w:style>
  <w:style w:type="character" w:customStyle="1" w:styleId="CommentSubjectChar">
    <w:name w:val="Comment Subject Char"/>
    <w:basedOn w:val="CommentTextChar"/>
    <w:link w:val="CommentSubject"/>
    <w:uiPriority w:val="99"/>
    <w:semiHidden/>
    <w:rsid w:val="001227B4"/>
    <w:rPr>
      <w:b/>
      <w:bCs/>
      <w:sz w:val="20"/>
      <w:szCs w:val="20"/>
    </w:rPr>
  </w:style>
  <w:style w:type="paragraph" w:styleId="ListParagraph">
    <w:name w:val="List Paragraph"/>
    <w:basedOn w:val="Normal"/>
    <w:uiPriority w:val="34"/>
    <w:qFormat/>
    <w:rsid w:val="004D092F"/>
    <w:pPr>
      <w:ind w:left="720"/>
      <w:contextualSpacing/>
    </w:pPr>
  </w:style>
  <w:style w:type="character" w:styleId="Hyperlink">
    <w:name w:val="Hyperlink"/>
    <w:basedOn w:val="DefaultParagraphFont"/>
    <w:uiPriority w:val="99"/>
    <w:unhideWhenUsed/>
    <w:rsid w:val="00DA3DC3"/>
    <w:rPr>
      <w:color w:val="0000FF" w:themeColor="hyperlink"/>
      <w:u w:val="single"/>
    </w:rPr>
  </w:style>
  <w:style w:type="character" w:customStyle="1" w:styleId="UnresolvedMention1">
    <w:name w:val="Unresolved Mention1"/>
    <w:basedOn w:val="DefaultParagraphFont"/>
    <w:uiPriority w:val="99"/>
    <w:semiHidden/>
    <w:unhideWhenUsed/>
    <w:rsid w:val="00DA3DC3"/>
    <w:rPr>
      <w:color w:val="605E5C"/>
      <w:shd w:val="clear" w:color="auto" w:fill="E1DFDD"/>
    </w:rPr>
  </w:style>
  <w:style w:type="paragraph" w:customStyle="1" w:styleId="SecondPageTitle">
    <w:name w:val="Second Page Title"/>
    <w:basedOn w:val="Normal"/>
    <w:rsid w:val="00935A69"/>
    <w:rPr>
      <w:rFonts w:ascii="Avenir Black" w:eastAsiaTheme="minorHAnsi" w:hAnsi="Avenir Black" w:cs="Calibri"/>
      <w:color w:val="44546A"/>
      <w:sz w:val="30"/>
      <w:szCs w:val="30"/>
      <w:lang w:val="en-GB"/>
    </w:rPr>
  </w:style>
  <w:style w:type="paragraph" w:customStyle="1" w:styleId="Body">
    <w:name w:val="Body"/>
    <w:rsid w:val="00FA39F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IE" w:eastAsia="en-IE"/>
    </w:rPr>
  </w:style>
  <w:style w:type="paragraph" w:styleId="Revision">
    <w:name w:val="Revision"/>
    <w:hidden/>
    <w:uiPriority w:val="99"/>
    <w:semiHidden/>
    <w:rsid w:val="003A26CB"/>
  </w:style>
  <w:style w:type="character" w:customStyle="1" w:styleId="UnresolvedMention2">
    <w:name w:val="Unresolved Mention2"/>
    <w:basedOn w:val="DefaultParagraphFont"/>
    <w:uiPriority w:val="99"/>
    <w:semiHidden/>
    <w:unhideWhenUsed/>
    <w:rsid w:val="00215B31"/>
    <w:rPr>
      <w:color w:val="605E5C"/>
      <w:shd w:val="clear" w:color="auto" w:fill="E1DFDD"/>
    </w:rPr>
  </w:style>
  <w:style w:type="character" w:styleId="FollowedHyperlink">
    <w:name w:val="FollowedHyperlink"/>
    <w:basedOn w:val="DefaultParagraphFont"/>
    <w:uiPriority w:val="99"/>
    <w:semiHidden/>
    <w:unhideWhenUsed/>
    <w:rsid w:val="00444EB8"/>
    <w:rPr>
      <w:color w:val="800080" w:themeColor="followedHyperlink"/>
      <w:u w:val="single"/>
    </w:rPr>
  </w:style>
  <w:style w:type="character" w:customStyle="1" w:styleId="UnresolvedMention">
    <w:name w:val="Unresolved Mention"/>
    <w:basedOn w:val="DefaultParagraphFont"/>
    <w:uiPriority w:val="99"/>
    <w:semiHidden/>
    <w:unhideWhenUsed/>
    <w:rsid w:val="001A368B"/>
    <w:rPr>
      <w:color w:val="605E5C"/>
      <w:shd w:val="clear" w:color="auto" w:fill="E1DFDD"/>
    </w:rPr>
  </w:style>
  <w:style w:type="paragraph" w:styleId="BodyText">
    <w:name w:val="Body Text"/>
    <w:aliases w:val=" Char,body text"/>
    <w:basedOn w:val="Normal"/>
    <w:link w:val="BodyTextChar"/>
    <w:rsid w:val="00C01588"/>
    <w:rPr>
      <w:rFonts w:ascii="Arial" w:eastAsia="Times New Roman" w:hAnsi="Arial" w:cs="Times New Roman"/>
      <w:sz w:val="22"/>
      <w:szCs w:val="20"/>
      <w:lang w:val="en-NZ"/>
    </w:rPr>
  </w:style>
  <w:style w:type="character" w:customStyle="1" w:styleId="BodyTextChar">
    <w:name w:val="Body Text Char"/>
    <w:aliases w:val=" Char Char,body text Char"/>
    <w:basedOn w:val="DefaultParagraphFont"/>
    <w:link w:val="BodyText"/>
    <w:rsid w:val="00C01588"/>
    <w:rPr>
      <w:rFonts w:ascii="Arial" w:eastAsia="Times New Roman" w:hAnsi="Arial" w:cs="Times New Roman"/>
      <w:sz w:val="22"/>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882900">
      <w:bodyDiv w:val="1"/>
      <w:marLeft w:val="0"/>
      <w:marRight w:val="0"/>
      <w:marTop w:val="0"/>
      <w:marBottom w:val="0"/>
      <w:divBdr>
        <w:top w:val="none" w:sz="0" w:space="0" w:color="auto"/>
        <w:left w:val="none" w:sz="0" w:space="0" w:color="auto"/>
        <w:bottom w:val="none" w:sz="0" w:space="0" w:color="auto"/>
        <w:right w:val="none" w:sz="0" w:space="0" w:color="auto"/>
      </w:divBdr>
    </w:div>
    <w:div w:id="1642273447">
      <w:bodyDiv w:val="1"/>
      <w:marLeft w:val="0"/>
      <w:marRight w:val="0"/>
      <w:marTop w:val="0"/>
      <w:marBottom w:val="0"/>
      <w:divBdr>
        <w:top w:val="none" w:sz="0" w:space="0" w:color="auto"/>
        <w:left w:val="none" w:sz="0" w:space="0" w:color="auto"/>
        <w:bottom w:val="none" w:sz="0" w:space="0" w:color="auto"/>
        <w:right w:val="none" w:sz="0" w:space="0" w:color="auto"/>
      </w:divBdr>
    </w:div>
    <w:div w:id="1996302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adtriproject.e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roadtriproject.eu/the-road-trip/the-road-trip-season-2/" TargetMode="External"/><Relationship Id="rId12" Type="http://schemas.openxmlformats.org/officeDocument/2006/relationships/hyperlink" Target="mailto:kypros.savva@ampersand.com.cy"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user/RegioNetwor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instagram.com/euinmyreg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EUinmyregion/"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Söderström</dc:creator>
  <cp:keywords/>
  <dc:description/>
  <cp:lastModifiedBy>Sardou  Lora</cp:lastModifiedBy>
  <cp:revision>2</cp:revision>
  <dcterms:created xsi:type="dcterms:W3CDTF">2019-09-25T11:11:00Z</dcterms:created>
  <dcterms:modified xsi:type="dcterms:W3CDTF">2019-09-25T11:11:00Z</dcterms:modified>
</cp:coreProperties>
</file>